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A0912" w14:textId="77777777" w:rsidR="00F1294D" w:rsidRDefault="00F1294D" w:rsidP="00F1294D">
      <w:pPr>
        <w:pStyle w:val="KeinLeerraum"/>
        <w:rPr>
          <w:rFonts w:ascii="Arial" w:hAnsi="Arial" w:cs="Arial"/>
          <w:color w:val="211D1E"/>
          <w:sz w:val="38"/>
          <w:szCs w:val="38"/>
        </w:rPr>
      </w:pPr>
      <w:r w:rsidRPr="00F1294D">
        <w:rPr>
          <w:rFonts w:ascii="Arial" w:hAnsi="Arial" w:cs="Arial"/>
          <w:color w:val="211D1E"/>
          <w:sz w:val="38"/>
          <w:szCs w:val="38"/>
        </w:rPr>
        <w:t xml:space="preserve">The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Automatic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DebugRobot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software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is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worth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gold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</w:t>
      </w:r>
    </w:p>
    <w:p w14:paraId="42905BE1" w14:textId="7D8ADC8A" w:rsidR="00F1294D" w:rsidRDefault="00F1294D" w:rsidP="00F1294D">
      <w:pPr>
        <w:pStyle w:val="KeinLeerraum"/>
        <w:rPr>
          <w:rFonts w:ascii="Arial" w:hAnsi="Arial" w:cs="Arial"/>
          <w:color w:val="211D1E"/>
          <w:sz w:val="38"/>
          <w:szCs w:val="38"/>
        </w:rPr>
      </w:pP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for</w:t>
      </w:r>
      <w:proofErr w:type="spellEnd"/>
      <w:r w:rsidRPr="00F1294D">
        <w:rPr>
          <w:rFonts w:ascii="Arial" w:hAnsi="Arial" w:cs="Arial"/>
          <w:color w:val="211D1E"/>
          <w:sz w:val="38"/>
          <w:szCs w:val="38"/>
        </w:rPr>
        <w:t xml:space="preserve"> EMS </w:t>
      </w:r>
      <w:proofErr w:type="spellStart"/>
      <w:r w:rsidRPr="00F1294D">
        <w:rPr>
          <w:rFonts w:ascii="Arial" w:hAnsi="Arial" w:cs="Arial"/>
          <w:color w:val="211D1E"/>
          <w:sz w:val="38"/>
          <w:szCs w:val="38"/>
        </w:rPr>
        <w:t>provide</w:t>
      </w:r>
      <w:r>
        <w:rPr>
          <w:rFonts w:ascii="Arial" w:hAnsi="Arial" w:cs="Arial"/>
          <w:color w:val="211D1E"/>
          <w:sz w:val="38"/>
          <w:szCs w:val="38"/>
        </w:rPr>
        <w:t>rs</w:t>
      </w:r>
      <w:proofErr w:type="spellEnd"/>
      <w:r>
        <w:rPr>
          <w:rFonts w:ascii="Arial" w:hAnsi="Arial" w:cs="Arial"/>
          <w:color w:val="211D1E"/>
          <w:sz w:val="38"/>
          <w:szCs w:val="38"/>
        </w:rPr>
        <w:t xml:space="preserve"> like Surface Art Engineering</w:t>
      </w:r>
    </w:p>
    <w:p w14:paraId="34AE4896" w14:textId="3721A227" w:rsidR="00F1294D" w:rsidRPr="00F1294D" w:rsidRDefault="00F1294D" w:rsidP="00F1294D">
      <w:pPr>
        <w:pStyle w:val="KeinLeerraum"/>
        <w:rPr>
          <w:rFonts w:ascii="Arial" w:hAnsi="Arial" w:cs="Arial"/>
          <w:sz w:val="38"/>
          <w:szCs w:val="38"/>
          <w:lang w:eastAsia="de-DE"/>
        </w:rPr>
      </w:pPr>
      <w:r w:rsidRPr="00F1294D">
        <w:rPr>
          <w:rFonts w:ascii="Arial" w:hAnsi="Arial" w:cs="Arial"/>
          <w:sz w:val="38"/>
          <w:szCs w:val="38"/>
          <w:lang w:eastAsia="de-DE"/>
        </w:rPr>
        <w:t xml:space="preserve"> </w:t>
      </w:r>
    </w:p>
    <w:p w14:paraId="425955BD" w14:textId="6C8AFEF8" w:rsidR="00DB74B1" w:rsidRPr="003D20C7" w:rsidRDefault="00A11A7B" w:rsidP="00A11A7B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 w:rsidRPr="00A11A7B">
        <w:drawing>
          <wp:inline distT="0" distB="0" distL="0" distR="0" wp14:anchorId="1C43BB38" wp14:editId="18513F3A">
            <wp:extent cx="4000500" cy="2799727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46" cy="282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B082D" w14:textId="38785203" w:rsidR="00DB74B1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384ED460" w14:textId="77777777" w:rsidR="00F1294D" w:rsidRDefault="00F1294D" w:rsidP="00F1294D">
      <w:pPr>
        <w:pStyle w:val="KeinLeerraum"/>
        <w:rPr>
          <w:rFonts w:ascii="Arial" w:hAnsi="Arial" w:cs="Arial"/>
          <w:b/>
          <w:bCs/>
        </w:rPr>
      </w:pPr>
      <w:proofErr w:type="spellStart"/>
      <w:r w:rsidRPr="00F1294D">
        <w:rPr>
          <w:rFonts w:ascii="Arial" w:hAnsi="Arial" w:cs="Arial"/>
          <w:b/>
          <w:bCs/>
        </w:rPr>
        <w:t>With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the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DebugRobot</w:t>
      </w:r>
      <w:proofErr w:type="spellEnd"/>
      <w:r w:rsidRPr="00F1294D">
        <w:rPr>
          <w:rFonts w:ascii="Arial" w:hAnsi="Arial" w:cs="Arial"/>
          <w:b/>
          <w:bCs/>
        </w:rPr>
        <w:t xml:space="preserve">, Digitaltest </w:t>
      </w:r>
      <w:proofErr w:type="spellStart"/>
      <w:r w:rsidRPr="00F1294D">
        <w:rPr>
          <w:rFonts w:ascii="Arial" w:hAnsi="Arial" w:cs="Arial"/>
          <w:b/>
          <w:bCs/>
        </w:rPr>
        <w:t>has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developed</w:t>
      </w:r>
      <w:proofErr w:type="spellEnd"/>
      <w:r w:rsidRPr="00F1294D">
        <w:rPr>
          <w:rFonts w:ascii="Arial" w:hAnsi="Arial" w:cs="Arial"/>
          <w:b/>
          <w:bCs/>
        </w:rPr>
        <w:t xml:space="preserve"> a </w:t>
      </w:r>
      <w:proofErr w:type="spellStart"/>
      <w:r w:rsidRPr="00F1294D">
        <w:rPr>
          <w:rFonts w:ascii="Arial" w:hAnsi="Arial" w:cs="Arial"/>
          <w:b/>
          <w:bCs/>
        </w:rPr>
        <w:t>procedure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that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can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automatically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debug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test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programs</w:t>
      </w:r>
      <w:proofErr w:type="spellEnd"/>
      <w:r w:rsidRPr="00F1294D">
        <w:rPr>
          <w:rFonts w:ascii="Arial" w:hAnsi="Arial" w:cs="Arial"/>
          <w:b/>
          <w:bCs/>
        </w:rPr>
        <w:t xml:space="preserve">. This </w:t>
      </w:r>
      <w:proofErr w:type="spellStart"/>
      <w:r w:rsidRPr="00F1294D">
        <w:rPr>
          <w:rFonts w:ascii="Arial" w:hAnsi="Arial" w:cs="Arial"/>
          <w:b/>
          <w:bCs/>
        </w:rPr>
        <w:t>means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that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up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to</w:t>
      </w:r>
      <w:proofErr w:type="spellEnd"/>
      <w:r w:rsidRPr="00F1294D">
        <w:rPr>
          <w:rFonts w:ascii="Arial" w:hAnsi="Arial" w:cs="Arial"/>
          <w:b/>
          <w:bCs/>
        </w:rPr>
        <w:t xml:space="preserve"> 80 % </w:t>
      </w:r>
      <w:proofErr w:type="spellStart"/>
      <w:r w:rsidRPr="00F1294D">
        <w:rPr>
          <w:rFonts w:ascii="Arial" w:hAnsi="Arial" w:cs="Arial"/>
          <w:b/>
          <w:bCs/>
        </w:rPr>
        <w:t>of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the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device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under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F1294D">
        <w:rPr>
          <w:rFonts w:ascii="Arial" w:hAnsi="Arial" w:cs="Arial"/>
          <w:b/>
          <w:bCs/>
        </w:rPr>
        <w:t>test</w:t>
      </w:r>
      <w:proofErr w:type="spellEnd"/>
      <w:proofErr w:type="gram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can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now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</w:p>
    <w:p w14:paraId="3C18A8E7" w14:textId="43363F5E" w:rsidR="00A11A7B" w:rsidRPr="00F1294D" w:rsidRDefault="00F1294D" w:rsidP="00F1294D">
      <w:pPr>
        <w:pStyle w:val="KeinLeerraum"/>
        <w:rPr>
          <w:rFonts w:ascii="Arial" w:hAnsi="Arial" w:cs="Arial"/>
          <w:b/>
          <w:bCs/>
        </w:rPr>
      </w:pPr>
      <w:proofErr w:type="spellStart"/>
      <w:r w:rsidRPr="00F1294D">
        <w:rPr>
          <w:rFonts w:ascii="Arial" w:hAnsi="Arial" w:cs="Arial"/>
          <w:b/>
          <w:bCs/>
        </w:rPr>
        <w:t>be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covered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automatically</w:t>
      </w:r>
      <w:proofErr w:type="spellEnd"/>
      <w:r w:rsidRPr="00F1294D">
        <w:rPr>
          <w:rFonts w:ascii="Arial" w:hAnsi="Arial" w:cs="Arial"/>
          <w:b/>
          <w:bCs/>
        </w:rPr>
        <w:t xml:space="preserve">, so </w:t>
      </w:r>
      <w:proofErr w:type="spellStart"/>
      <w:r w:rsidRPr="00F1294D">
        <w:rPr>
          <w:rFonts w:ascii="Arial" w:hAnsi="Arial" w:cs="Arial"/>
          <w:b/>
          <w:bCs/>
        </w:rPr>
        <w:t>that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only</w:t>
      </w:r>
      <w:proofErr w:type="spellEnd"/>
      <w:r w:rsidRPr="00F1294D">
        <w:rPr>
          <w:rFonts w:ascii="Arial" w:hAnsi="Arial" w:cs="Arial"/>
          <w:b/>
          <w:bCs/>
        </w:rPr>
        <w:t xml:space="preserve"> a </w:t>
      </w:r>
      <w:proofErr w:type="spellStart"/>
      <w:r w:rsidRPr="00F1294D">
        <w:rPr>
          <w:rFonts w:ascii="Arial" w:hAnsi="Arial" w:cs="Arial"/>
          <w:b/>
          <w:bCs/>
        </w:rPr>
        <w:t>few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critical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measurements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have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to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be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checked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manually</w:t>
      </w:r>
      <w:proofErr w:type="spellEnd"/>
      <w:r w:rsidRPr="00F1294D">
        <w:rPr>
          <w:rFonts w:ascii="Arial" w:hAnsi="Arial" w:cs="Arial"/>
          <w:b/>
          <w:bCs/>
        </w:rPr>
        <w:t xml:space="preserve"> </w:t>
      </w:r>
      <w:proofErr w:type="spellStart"/>
      <w:r w:rsidRPr="00F1294D">
        <w:rPr>
          <w:rFonts w:ascii="Arial" w:hAnsi="Arial" w:cs="Arial"/>
          <w:b/>
          <w:bCs/>
        </w:rPr>
        <w:t>afterwards</w:t>
      </w:r>
      <w:proofErr w:type="spellEnd"/>
      <w:r w:rsidRPr="00F1294D">
        <w:rPr>
          <w:rFonts w:ascii="Arial" w:hAnsi="Arial" w:cs="Arial"/>
          <w:b/>
          <w:bCs/>
        </w:rPr>
        <w:t>.</w:t>
      </w:r>
    </w:p>
    <w:p w14:paraId="2EF631D0" w14:textId="77777777" w:rsidR="00F1294D" w:rsidRDefault="00F1294D" w:rsidP="00F1294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329C07C" w14:textId="77777777" w:rsidR="00F1294D" w:rsidRDefault="00F1294D" w:rsidP="00A11A7B">
      <w:pPr>
        <w:pStyle w:val="KeinLeerraum"/>
        <w:rPr>
          <w:rFonts w:ascii="Arial" w:hAnsi="Arial" w:cs="Arial"/>
          <w:bCs/>
        </w:rPr>
      </w:pPr>
      <w:r w:rsidRPr="00F1294D">
        <w:rPr>
          <w:rFonts w:ascii="Arial" w:hAnsi="Arial" w:cs="Arial"/>
          <w:bCs/>
        </w:rPr>
        <w:t xml:space="preserve">The </w:t>
      </w:r>
      <w:proofErr w:type="spellStart"/>
      <w:r w:rsidRPr="00F1294D">
        <w:rPr>
          <w:rFonts w:ascii="Arial" w:hAnsi="Arial" w:cs="Arial"/>
          <w:bCs/>
        </w:rPr>
        <w:t>Automatic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DebugRobot</w:t>
      </w:r>
      <w:proofErr w:type="spellEnd"/>
      <w:r w:rsidRPr="00F1294D">
        <w:rPr>
          <w:rFonts w:ascii="Arial" w:hAnsi="Arial" w:cs="Arial"/>
          <w:bCs/>
        </w:rPr>
        <w:t xml:space="preserve"> was </w:t>
      </w:r>
      <w:proofErr w:type="spellStart"/>
      <w:r w:rsidRPr="00F1294D">
        <w:rPr>
          <w:rFonts w:ascii="Arial" w:hAnsi="Arial" w:cs="Arial"/>
          <w:bCs/>
        </w:rPr>
        <w:t>originally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developed</w:t>
      </w:r>
      <w:proofErr w:type="spellEnd"/>
      <w:r w:rsidRPr="00F1294D">
        <w:rPr>
          <w:rFonts w:ascii="Arial" w:hAnsi="Arial" w:cs="Arial"/>
          <w:bCs/>
        </w:rPr>
        <w:t xml:space="preserve"> at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request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an EMS </w:t>
      </w:r>
      <w:proofErr w:type="spellStart"/>
      <w:r w:rsidRPr="00F1294D">
        <w:rPr>
          <w:rFonts w:ascii="Arial" w:hAnsi="Arial" w:cs="Arial"/>
          <w:bCs/>
        </w:rPr>
        <w:t>service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provider</w:t>
      </w:r>
      <w:proofErr w:type="spellEnd"/>
      <w:r w:rsidRPr="00F1294D">
        <w:rPr>
          <w:rFonts w:ascii="Arial" w:hAnsi="Arial" w:cs="Arial"/>
          <w:bCs/>
        </w:rPr>
        <w:t xml:space="preserve">, Surface Art Engineering, </w:t>
      </w:r>
      <w:proofErr w:type="spellStart"/>
      <w:r w:rsidRPr="00F1294D">
        <w:rPr>
          <w:rFonts w:ascii="Arial" w:hAnsi="Arial" w:cs="Arial"/>
          <w:bCs/>
        </w:rPr>
        <w:t>which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operates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as</w:t>
      </w:r>
      <w:proofErr w:type="spellEnd"/>
      <w:r w:rsidRPr="00F1294D">
        <w:rPr>
          <w:rFonts w:ascii="Arial" w:hAnsi="Arial" w:cs="Arial"/>
          <w:bCs/>
        </w:rPr>
        <w:t xml:space="preserve"> a </w:t>
      </w:r>
      <w:proofErr w:type="spellStart"/>
      <w:r w:rsidRPr="00F1294D">
        <w:rPr>
          <w:rFonts w:ascii="Arial" w:hAnsi="Arial" w:cs="Arial"/>
          <w:bCs/>
        </w:rPr>
        <w:t>central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point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contact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for</w:t>
      </w:r>
      <w:proofErr w:type="spellEnd"/>
      <w:r w:rsidRPr="00F1294D">
        <w:rPr>
          <w:rFonts w:ascii="Arial" w:hAnsi="Arial" w:cs="Arial"/>
          <w:bCs/>
        </w:rPr>
        <w:t xml:space="preserve"> </w:t>
      </w:r>
    </w:p>
    <w:p w14:paraId="1058B250" w14:textId="43CA0587" w:rsidR="00A11A7B" w:rsidRDefault="00F1294D" w:rsidP="00A11A7B">
      <w:pPr>
        <w:pStyle w:val="KeinLeerraum"/>
        <w:rPr>
          <w:rFonts w:ascii="Arial" w:hAnsi="Arial" w:cs="Arial"/>
          <w:bCs/>
        </w:rPr>
      </w:pPr>
      <w:proofErr w:type="spellStart"/>
      <w:r w:rsidRPr="00F1294D">
        <w:rPr>
          <w:rFonts w:ascii="Arial" w:hAnsi="Arial" w:cs="Arial"/>
          <w:bCs/>
        </w:rPr>
        <w:t>simplifying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process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launching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products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market</w:t>
      </w:r>
      <w:proofErr w:type="spellEnd"/>
      <w:r w:rsidRPr="00F1294D">
        <w:rPr>
          <w:rFonts w:ascii="Arial" w:hAnsi="Arial" w:cs="Arial"/>
          <w:bCs/>
        </w:rPr>
        <w:t>.</w:t>
      </w:r>
    </w:p>
    <w:p w14:paraId="0D9D5C7C" w14:textId="77777777" w:rsidR="00F1294D" w:rsidRDefault="00F1294D" w:rsidP="00A11A7B">
      <w:pPr>
        <w:pStyle w:val="KeinLeerraum"/>
        <w:rPr>
          <w:rFonts w:ascii="Arial" w:hAnsi="Arial" w:cs="Arial"/>
          <w:bCs/>
        </w:rPr>
      </w:pPr>
    </w:p>
    <w:p w14:paraId="3842D386" w14:textId="77777777" w:rsidR="00F1294D" w:rsidRDefault="00F1294D" w:rsidP="00F1294D">
      <w:pPr>
        <w:pStyle w:val="KeinLeerraum"/>
        <w:rPr>
          <w:rFonts w:ascii="Arial" w:hAnsi="Arial" w:cs="Arial"/>
          <w:bCs/>
        </w:rPr>
      </w:pPr>
      <w:r w:rsidRPr="00F1294D">
        <w:rPr>
          <w:rFonts w:ascii="Arial" w:hAnsi="Arial" w:cs="Arial"/>
          <w:bCs/>
        </w:rPr>
        <w:t xml:space="preserve">The </w:t>
      </w:r>
      <w:proofErr w:type="spellStart"/>
      <w:r w:rsidRPr="00F1294D">
        <w:rPr>
          <w:rFonts w:ascii="Arial" w:hAnsi="Arial" w:cs="Arial"/>
          <w:bCs/>
        </w:rPr>
        <w:t>challenge</w:t>
      </w:r>
      <w:proofErr w:type="spellEnd"/>
      <w:r w:rsidRPr="00F1294D">
        <w:rPr>
          <w:rFonts w:ascii="Arial" w:hAnsi="Arial" w:cs="Arial"/>
          <w:bCs/>
        </w:rPr>
        <w:t xml:space="preserve"> was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speed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up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long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debugging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times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for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boards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with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more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than</w:t>
      </w:r>
      <w:proofErr w:type="spellEnd"/>
      <w:r w:rsidRPr="00F1294D">
        <w:rPr>
          <w:rFonts w:ascii="Arial" w:hAnsi="Arial" w:cs="Arial"/>
          <w:bCs/>
        </w:rPr>
        <w:t xml:space="preserve"> </w:t>
      </w:r>
    </w:p>
    <w:p w14:paraId="4A4D8E1B" w14:textId="77777777" w:rsidR="00F1294D" w:rsidRDefault="00F1294D" w:rsidP="00F1294D">
      <w:pPr>
        <w:pStyle w:val="KeinLeerraum"/>
        <w:rPr>
          <w:rFonts w:ascii="Arial" w:hAnsi="Arial" w:cs="Arial"/>
          <w:bCs/>
        </w:rPr>
      </w:pPr>
      <w:r w:rsidRPr="00F1294D">
        <w:rPr>
          <w:rFonts w:ascii="Arial" w:hAnsi="Arial" w:cs="Arial"/>
          <w:bCs/>
        </w:rPr>
        <w:t xml:space="preserve">500 </w:t>
      </w:r>
      <w:proofErr w:type="spellStart"/>
      <w:r w:rsidRPr="00F1294D">
        <w:rPr>
          <w:rFonts w:ascii="Arial" w:hAnsi="Arial" w:cs="Arial"/>
          <w:bCs/>
        </w:rPr>
        <w:t>nets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by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developing</w:t>
      </w:r>
      <w:proofErr w:type="spellEnd"/>
      <w:r w:rsidRPr="00F1294D">
        <w:rPr>
          <w:rFonts w:ascii="Arial" w:hAnsi="Arial" w:cs="Arial"/>
          <w:bCs/>
        </w:rPr>
        <w:t xml:space="preserve"> an </w:t>
      </w:r>
      <w:proofErr w:type="spellStart"/>
      <w:r w:rsidRPr="00F1294D">
        <w:rPr>
          <w:rFonts w:ascii="Arial" w:hAnsi="Arial" w:cs="Arial"/>
          <w:bCs/>
        </w:rPr>
        <w:t>automated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F1294D">
        <w:rPr>
          <w:rFonts w:ascii="Arial" w:hAnsi="Arial" w:cs="Arial"/>
          <w:bCs/>
        </w:rPr>
        <w:t>test</w:t>
      </w:r>
      <w:proofErr w:type="spellEnd"/>
      <w:proofErr w:type="gram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program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enable</w:t>
      </w:r>
      <w:proofErr w:type="spellEnd"/>
      <w:r w:rsidRPr="00F1294D">
        <w:rPr>
          <w:rFonts w:ascii="Arial" w:hAnsi="Arial" w:cs="Arial"/>
          <w:bCs/>
        </w:rPr>
        <w:t xml:space="preserve"> Surface Art En</w:t>
      </w:r>
      <w:r w:rsidRPr="00F1294D">
        <w:rPr>
          <w:rFonts w:ascii="Arial" w:hAnsi="Arial" w:cs="Arial"/>
          <w:bCs/>
        </w:rPr>
        <w:softHyphen/>
        <w:t xml:space="preserve">gineering </w:t>
      </w:r>
    </w:p>
    <w:p w14:paraId="68F1A7DC" w14:textId="1C518757" w:rsidR="00F1294D" w:rsidRDefault="00F1294D" w:rsidP="00F1294D">
      <w:pPr>
        <w:pStyle w:val="KeinLeerraum"/>
        <w:rPr>
          <w:rFonts w:ascii="Arial" w:hAnsi="Arial" w:cs="Arial"/>
          <w:bCs/>
        </w:rPr>
      </w:pPr>
      <w:proofErr w:type="spellStart"/>
      <w:r w:rsidRPr="00F1294D">
        <w:rPr>
          <w:rFonts w:ascii="Arial" w:hAnsi="Arial" w:cs="Arial"/>
          <w:bCs/>
        </w:rPr>
        <w:t>and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its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customers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get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market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faster</w:t>
      </w:r>
      <w:proofErr w:type="spellEnd"/>
      <w:r w:rsidRPr="00F1294D">
        <w:rPr>
          <w:rFonts w:ascii="Arial" w:hAnsi="Arial" w:cs="Arial"/>
          <w:bCs/>
        </w:rPr>
        <w:t>.</w:t>
      </w:r>
    </w:p>
    <w:p w14:paraId="45A0A8DD" w14:textId="77777777" w:rsidR="00F1294D" w:rsidRDefault="00F1294D" w:rsidP="00F1294D">
      <w:pPr>
        <w:pStyle w:val="KeinLeerraum"/>
        <w:rPr>
          <w:rFonts w:ascii="Arial" w:hAnsi="Arial" w:cs="Arial"/>
          <w:bCs/>
        </w:rPr>
      </w:pPr>
    </w:p>
    <w:p w14:paraId="7EC1CCCC" w14:textId="77777777" w:rsidR="00F1294D" w:rsidRDefault="00F1294D" w:rsidP="00F1294D">
      <w:pPr>
        <w:pStyle w:val="KeinLeerraum"/>
        <w:rPr>
          <w:rFonts w:ascii="Arial" w:hAnsi="Arial" w:cs="Arial"/>
          <w:bCs/>
        </w:rPr>
      </w:pPr>
      <w:proofErr w:type="spellStart"/>
      <w:r w:rsidRPr="00F1294D">
        <w:rPr>
          <w:rFonts w:ascii="Arial" w:hAnsi="Arial" w:cs="Arial"/>
          <w:bCs/>
        </w:rPr>
        <w:t>For</w:t>
      </w:r>
      <w:proofErr w:type="spellEnd"/>
      <w:r w:rsidRPr="00F1294D">
        <w:rPr>
          <w:rFonts w:ascii="Arial" w:hAnsi="Arial" w:cs="Arial"/>
          <w:bCs/>
        </w:rPr>
        <w:t xml:space="preserve"> a </w:t>
      </w:r>
      <w:proofErr w:type="spellStart"/>
      <w:r w:rsidRPr="00F1294D">
        <w:rPr>
          <w:rFonts w:ascii="Arial" w:hAnsi="Arial" w:cs="Arial"/>
          <w:bCs/>
        </w:rPr>
        <w:t>board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with</w:t>
      </w:r>
      <w:proofErr w:type="spellEnd"/>
      <w:r w:rsidRPr="00F1294D">
        <w:rPr>
          <w:rFonts w:ascii="Arial" w:hAnsi="Arial" w:cs="Arial"/>
          <w:bCs/>
        </w:rPr>
        <w:t xml:space="preserve"> 1,000 </w:t>
      </w:r>
      <w:proofErr w:type="spellStart"/>
      <w:r w:rsidRPr="00F1294D">
        <w:rPr>
          <w:rFonts w:ascii="Arial" w:hAnsi="Arial" w:cs="Arial"/>
          <w:bCs/>
        </w:rPr>
        <w:t>nets</w:t>
      </w:r>
      <w:proofErr w:type="spellEnd"/>
      <w:r w:rsidRPr="00F1294D">
        <w:rPr>
          <w:rFonts w:ascii="Arial" w:hAnsi="Arial" w:cs="Arial"/>
          <w:bCs/>
        </w:rPr>
        <w:t xml:space="preserve">, an </w:t>
      </w:r>
      <w:proofErr w:type="spellStart"/>
      <w:r w:rsidRPr="00F1294D">
        <w:rPr>
          <w:rFonts w:ascii="Arial" w:hAnsi="Arial" w:cs="Arial"/>
          <w:bCs/>
        </w:rPr>
        <w:t>engineer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previously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needed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two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weeks</w:t>
      </w:r>
      <w:proofErr w:type="spellEnd"/>
      <w:r w:rsidRPr="00F1294D">
        <w:rPr>
          <w:rFonts w:ascii="Arial" w:hAnsi="Arial" w:cs="Arial"/>
          <w:bCs/>
        </w:rPr>
        <w:t xml:space="preserve">, but </w:t>
      </w:r>
      <w:proofErr w:type="spellStart"/>
      <w:r w:rsidRPr="00F1294D">
        <w:rPr>
          <w:rFonts w:ascii="Arial" w:hAnsi="Arial" w:cs="Arial"/>
          <w:bCs/>
        </w:rPr>
        <w:t>with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DebugRobot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six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boards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can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now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be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debugged</w:t>
      </w:r>
      <w:proofErr w:type="spellEnd"/>
      <w:r w:rsidRPr="00F1294D">
        <w:rPr>
          <w:rFonts w:ascii="Arial" w:hAnsi="Arial" w:cs="Arial"/>
          <w:bCs/>
        </w:rPr>
        <w:t xml:space="preserve"> in a </w:t>
      </w:r>
      <w:proofErr w:type="spellStart"/>
      <w:r w:rsidRPr="00F1294D">
        <w:rPr>
          <w:rFonts w:ascii="Arial" w:hAnsi="Arial" w:cs="Arial"/>
          <w:bCs/>
        </w:rPr>
        <w:t>two-week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period</w:t>
      </w:r>
      <w:proofErr w:type="spellEnd"/>
      <w:r w:rsidRPr="00F1294D">
        <w:rPr>
          <w:rFonts w:ascii="Arial" w:hAnsi="Arial" w:cs="Arial"/>
          <w:bCs/>
        </w:rPr>
        <w:t xml:space="preserve">! This not </w:t>
      </w:r>
      <w:proofErr w:type="spellStart"/>
      <w:r w:rsidRPr="00F1294D">
        <w:rPr>
          <w:rFonts w:ascii="Arial" w:hAnsi="Arial" w:cs="Arial"/>
          <w:bCs/>
        </w:rPr>
        <w:t>only</w:t>
      </w:r>
      <w:proofErr w:type="spellEnd"/>
      <w:r w:rsidRPr="00F1294D">
        <w:rPr>
          <w:rFonts w:ascii="Arial" w:hAnsi="Arial" w:cs="Arial"/>
          <w:bCs/>
        </w:rPr>
        <w:t xml:space="preserve"> </w:t>
      </w:r>
    </w:p>
    <w:p w14:paraId="3F7B0DC3" w14:textId="290764DA" w:rsidR="00F1294D" w:rsidRPr="00F1294D" w:rsidRDefault="00F1294D" w:rsidP="00F1294D">
      <w:pPr>
        <w:pStyle w:val="KeinLeerraum"/>
        <w:rPr>
          <w:rFonts w:ascii="Arial" w:hAnsi="Arial" w:cs="Arial"/>
          <w:bCs/>
        </w:rPr>
      </w:pPr>
      <w:proofErr w:type="spellStart"/>
      <w:r w:rsidRPr="00F1294D">
        <w:rPr>
          <w:rFonts w:ascii="Arial" w:hAnsi="Arial" w:cs="Arial"/>
          <w:bCs/>
        </w:rPr>
        <w:t>saves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valuable</w:t>
      </w:r>
      <w:proofErr w:type="spellEnd"/>
      <w:r w:rsidRPr="00F1294D">
        <w:rPr>
          <w:rFonts w:ascii="Arial" w:hAnsi="Arial" w:cs="Arial"/>
          <w:bCs/>
        </w:rPr>
        <w:t xml:space="preserve"> time, but also </w:t>
      </w:r>
      <w:proofErr w:type="spellStart"/>
      <w:r w:rsidRPr="00F1294D">
        <w:rPr>
          <w:rFonts w:ascii="Arial" w:hAnsi="Arial" w:cs="Arial"/>
          <w:bCs/>
        </w:rPr>
        <w:t>helps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automatically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stabilise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measurements</w:t>
      </w:r>
      <w:proofErr w:type="spellEnd"/>
      <w:r w:rsidRPr="00F1294D">
        <w:rPr>
          <w:rFonts w:ascii="Arial" w:hAnsi="Arial" w:cs="Arial"/>
          <w:bCs/>
        </w:rPr>
        <w:t xml:space="preserve"> i.e.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bookmarkStart w:id="0" w:name="_GoBack"/>
      <w:bookmarkEnd w:id="0"/>
      <w:proofErr w:type="spellStart"/>
      <w:r w:rsidRPr="00F1294D">
        <w:rPr>
          <w:rFonts w:ascii="Arial" w:hAnsi="Arial" w:cs="Arial"/>
          <w:bCs/>
        </w:rPr>
        <w:t>achieve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lowest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possible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standard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deviation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values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when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repeating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measurements</w:t>
      </w:r>
      <w:proofErr w:type="spellEnd"/>
      <w:r w:rsidRPr="00F1294D">
        <w:rPr>
          <w:rFonts w:ascii="Arial" w:hAnsi="Arial" w:cs="Arial"/>
          <w:bCs/>
        </w:rPr>
        <w:t>.</w:t>
      </w:r>
    </w:p>
    <w:p w14:paraId="1AFCEE0F" w14:textId="77777777" w:rsidR="00F1294D" w:rsidRDefault="00F1294D" w:rsidP="00A11A7B">
      <w:pPr>
        <w:pStyle w:val="KeinLeerraum"/>
        <w:rPr>
          <w:rFonts w:ascii="Arial" w:hAnsi="Arial" w:cs="Arial"/>
          <w:bCs/>
        </w:rPr>
      </w:pPr>
    </w:p>
    <w:p w14:paraId="28127AAA" w14:textId="769AE0DF" w:rsidR="00F1294D" w:rsidRDefault="00F1294D" w:rsidP="00D12496">
      <w:pPr>
        <w:pStyle w:val="KeinLeerraum"/>
        <w:rPr>
          <w:rFonts w:ascii="Arial" w:hAnsi="Arial" w:cs="Arial"/>
          <w:bCs/>
        </w:rPr>
      </w:pPr>
      <w:proofErr w:type="spellStart"/>
      <w:r w:rsidRPr="00F1294D">
        <w:rPr>
          <w:rFonts w:ascii="Arial" w:hAnsi="Arial" w:cs="Arial"/>
          <w:bCs/>
        </w:rPr>
        <w:t>With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help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DebugRobot</w:t>
      </w:r>
      <w:proofErr w:type="spellEnd"/>
      <w:r w:rsidRPr="00F1294D">
        <w:rPr>
          <w:rFonts w:ascii="Arial" w:hAnsi="Arial" w:cs="Arial"/>
          <w:bCs/>
        </w:rPr>
        <w:t xml:space="preserve">, Surface Art Engineering not </w:t>
      </w:r>
      <w:proofErr w:type="spellStart"/>
      <w:r w:rsidRPr="00F1294D">
        <w:rPr>
          <w:rFonts w:ascii="Arial" w:hAnsi="Arial" w:cs="Arial"/>
          <w:bCs/>
        </w:rPr>
        <w:t>only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saved</w:t>
      </w:r>
      <w:proofErr w:type="spellEnd"/>
      <w:r w:rsidRPr="00F1294D">
        <w:rPr>
          <w:rFonts w:ascii="Arial" w:hAnsi="Arial" w:cs="Arial"/>
          <w:bCs/>
        </w:rPr>
        <w:t xml:space="preserve"> time </w:t>
      </w:r>
      <w:proofErr w:type="spellStart"/>
      <w:r w:rsidRPr="00F1294D">
        <w:rPr>
          <w:rFonts w:ascii="Arial" w:hAnsi="Arial" w:cs="Arial"/>
          <w:bCs/>
        </w:rPr>
        <w:t>and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money</w:t>
      </w:r>
      <w:proofErr w:type="spellEnd"/>
      <w:r w:rsidRPr="00F1294D">
        <w:rPr>
          <w:rFonts w:ascii="Arial" w:hAnsi="Arial" w:cs="Arial"/>
          <w:bCs/>
        </w:rPr>
        <w:t xml:space="preserve">, but also </w:t>
      </w:r>
      <w:proofErr w:type="spellStart"/>
      <w:r w:rsidRPr="00F1294D">
        <w:rPr>
          <w:rFonts w:ascii="Arial" w:hAnsi="Arial" w:cs="Arial"/>
          <w:bCs/>
        </w:rPr>
        <w:t>maximized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test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quality</w:t>
      </w:r>
      <w:proofErr w:type="spellEnd"/>
      <w:r w:rsidRPr="00F1294D">
        <w:rPr>
          <w:rFonts w:ascii="Arial" w:hAnsi="Arial" w:cs="Arial"/>
          <w:bCs/>
        </w:rPr>
        <w:t xml:space="preserve">. All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this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contributed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both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faster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processing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orders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and</w:t>
      </w:r>
      <w:proofErr w:type="spellEnd"/>
      <w:r w:rsidRPr="00F1294D">
        <w:rPr>
          <w:rFonts w:ascii="Arial" w:hAnsi="Arial" w:cs="Arial"/>
          <w:bCs/>
        </w:rPr>
        <w:t xml:space="preserve"> a </w:t>
      </w:r>
      <w:proofErr w:type="spellStart"/>
      <w:r w:rsidRPr="00F1294D">
        <w:rPr>
          <w:rFonts w:ascii="Arial" w:hAnsi="Arial" w:cs="Arial"/>
          <w:bCs/>
        </w:rPr>
        <w:t>significant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reduction</w:t>
      </w:r>
      <w:proofErr w:type="spellEnd"/>
      <w:r w:rsidRPr="00F1294D">
        <w:rPr>
          <w:rFonts w:ascii="Arial" w:hAnsi="Arial" w:cs="Arial"/>
          <w:bCs/>
        </w:rPr>
        <w:t xml:space="preserve"> in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time </w:t>
      </w:r>
      <w:proofErr w:type="spellStart"/>
      <w:r w:rsidRPr="00F1294D">
        <w:rPr>
          <w:rFonts w:ascii="Arial" w:hAnsi="Arial" w:cs="Arial"/>
          <w:bCs/>
        </w:rPr>
        <w:t>to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market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a </w:t>
      </w:r>
      <w:proofErr w:type="spellStart"/>
      <w:r w:rsidRPr="00F1294D">
        <w:rPr>
          <w:rFonts w:ascii="Arial" w:hAnsi="Arial" w:cs="Arial"/>
          <w:bCs/>
        </w:rPr>
        <w:t>product</w:t>
      </w:r>
      <w:proofErr w:type="spellEnd"/>
      <w:r w:rsidRPr="00F1294D">
        <w:rPr>
          <w:rFonts w:ascii="Arial" w:hAnsi="Arial" w:cs="Arial"/>
          <w:bCs/>
        </w:rPr>
        <w:t xml:space="preserve">. This, </w:t>
      </w:r>
      <w:proofErr w:type="spellStart"/>
      <w:r w:rsidRPr="00F1294D">
        <w:rPr>
          <w:rFonts w:ascii="Arial" w:hAnsi="Arial" w:cs="Arial"/>
          <w:bCs/>
        </w:rPr>
        <w:t>together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with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automatic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error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correction</w:t>
      </w:r>
      <w:proofErr w:type="spellEnd"/>
      <w:r w:rsidRPr="00F1294D">
        <w:rPr>
          <w:rFonts w:ascii="Arial" w:hAnsi="Arial" w:cs="Arial"/>
          <w:bCs/>
        </w:rPr>
        <w:t xml:space="preserve">, </w:t>
      </w:r>
      <w:proofErr w:type="spellStart"/>
      <w:r w:rsidRPr="00F1294D">
        <w:rPr>
          <w:rFonts w:ascii="Arial" w:hAnsi="Arial" w:cs="Arial"/>
          <w:bCs/>
        </w:rPr>
        <w:t>is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often</w:t>
      </w:r>
      <w:proofErr w:type="spellEnd"/>
      <w:r w:rsidRPr="00F1294D">
        <w:rPr>
          <w:rFonts w:ascii="Arial" w:hAnsi="Arial" w:cs="Arial"/>
          <w:bCs/>
        </w:rPr>
        <w:t xml:space="preserve"> a </w:t>
      </w:r>
      <w:proofErr w:type="spellStart"/>
      <w:r w:rsidRPr="00F1294D">
        <w:rPr>
          <w:rFonts w:ascii="Arial" w:hAnsi="Arial" w:cs="Arial"/>
          <w:bCs/>
        </w:rPr>
        <w:t>decisive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factor</w:t>
      </w:r>
      <w:proofErr w:type="spellEnd"/>
      <w:r w:rsidRPr="00F1294D">
        <w:rPr>
          <w:rFonts w:ascii="Arial" w:hAnsi="Arial" w:cs="Arial"/>
          <w:bCs/>
        </w:rPr>
        <w:t xml:space="preserve">, </w:t>
      </w:r>
      <w:proofErr w:type="spellStart"/>
      <w:r w:rsidRPr="00F1294D">
        <w:rPr>
          <w:rFonts w:ascii="Arial" w:hAnsi="Arial" w:cs="Arial"/>
          <w:bCs/>
        </w:rPr>
        <w:t>especially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for</w:t>
      </w:r>
      <w:proofErr w:type="spellEnd"/>
      <w:r w:rsidRPr="00F1294D">
        <w:rPr>
          <w:rFonts w:ascii="Arial" w:hAnsi="Arial" w:cs="Arial"/>
          <w:bCs/>
        </w:rPr>
        <w:t xml:space="preserve"> EMS </w:t>
      </w:r>
      <w:proofErr w:type="spellStart"/>
      <w:r w:rsidRPr="00F1294D">
        <w:rPr>
          <w:rFonts w:ascii="Arial" w:hAnsi="Arial" w:cs="Arial"/>
          <w:bCs/>
        </w:rPr>
        <w:t>service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providers</w:t>
      </w:r>
      <w:proofErr w:type="spellEnd"/>
      <w:r w:rsidRPr="00F1294D">
        <w:rPr>
          <w:rFonts w:ascii="Arial" w:hAnsi="Arial" w:cs="Arial"/>
          <w:bCs/>
        </w:rPr>
        <w:t>.</w:t>
      </w:r>
    </w:p>
    <w:p w14:paraId="3EB12AEC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2DC86EC9" w14:textId="174E565A" w:rsidR="00F1294D" w:rsidRDefault="00F1294D" w:rsidP="00D12496">
      <w:pPr>
        <w:pStyle w:val="KeinLeerraum"/>
        <w:rPr>
          <w:rFonts w:ascii="Arial" w:hAnsi="Arial" w:cs="Arial"/>
          <w:bCs/>
        </w:rPr>
      </w:pPr>
      <w:r w:rsidRPr="00F1294D">
        <w:rPr>
          <w:rFonts w:ascii="Arial" w:hAnsi="Arial" w:cs="Arial"/>
          <w:bCs/>
        </w:rPr>
        <w:t xml:space="preserve">The </w:t>
      </w:r>
      <w:proofErr w:type="spellStart"/>
      <w:r w:rsidRPr="00F1294D">
        <w:rPr>
          <w:rFonts w:ascii="Arial" w:hAnsi="Arial" w:cs="Arial"/>
          <w:bCs/>
        </w:rPr>
        <w:t>DebugRobot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is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part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of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the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current</w:t>
      </w:r>
      <w:proofErr w:type="spellEnd"/>
      <w:r w:rsidRPr="00F1294D">
        <w:rPr>
          <w:rFonts w:ascii="Arial" w:hAnsi="Arial" w:cs="Arial"/>
          <w:bCs/>
        </w:rPr>
        <w:t xml:space="preserve"> CITE 8 </w:t>
      </w:r>
      <w:proofErr w:type="spellStart"/>
      <w:r w:rsidRPr="00F1294D">
        <w:rPr>
          <w:rFonts w:ascii="Arial" w:hAnsi="Arial" w:cs="Arial"/>
          <w:bCs/>
        </w:rPr>
        <w:t>software</w:t>
      </w:r>
      <w:proofErr w:type="spellEnd"/>
      <w:r w:rsidRPr="00F1294D">
        <w:rPr>
          <w:rFonts w:ascii="Arial" w:hAnsi="Arial" w:cs="Arial"/>
          <w:bCs/>
        </w:rPr>
        <w:t xml:space="preserve"> </w:t>
      </w:r>
      <w:proofErr w:type="spellStart"/>
      <w:r w:rsidRPr="00F1294D">
        <w:rPr>
          <w:rFonts w:ascii="Arial" w:hAnsi="Arial" w:cs="Arial"/>
          <w:bCs/>
        </w:rPr>
        <w:t>from</w:t>
      </w:r>
      <w:proofErr w:type="spellEnd"/>
      <w:r w:rsidRPr="00F1294D">
        <w:rPr>
          <w:rFonts w:ascii="Arial" w:hAnsi="Arial" w:cs="Arial"/>
          <w:bCs/>
        </w:rPr>
        <w:t xml:space="preserve"> Digitaltest.</w:t>
      </w:r>
    </w:p>
    <w:p w14:paraId="2EB1BCD4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73A5E78E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67F882FA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45F5920C" w14:textId="77777777" w:rsidR="00F1294D" w:rsidRDefault="00F1294D" w:rsidP="00F1294D">
      <w:pPr>
        <w:pStyle w:val="KeinLeerraum"/>
        <w:rPr>
          <w:rFonts w:ascii="Arial" w:hAnsi="Arial" w:cs="Arial"/>
          <w:b/>
          <w:bCs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lastRenderedPageBreak/>
        <w:t>About Digitaltest</w:t>
      </w:r>
    </w:p>
    <w:p w14:paraId="78F0C360" w14:textId="77777777" w:rsidR="00F1294D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</w:p>
    <w:p w14:paraId="47844517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As a leading partner in the electronics industry, Digitaltest develops and produces </w:t>
      </w:r>
    </w:p>
    <w:p w14:paraId="385B7014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proofErr w:type="gramStart"/>
      <w:r w:rsidRPr="009470A9">
        <w:rPr>
          <w:rFonts w:ascii="Arial" w:hAnsi="Arial" w:cs="Arial"/>
          <w:color w:val="222222"/>
          <w:lang w:val="en-US"/>
        </w:rPr>
        <w:t>automated</w:t>
      </w:r>
      <w:proofErr w:type="gramEnd"/>
      <w:r w:rsidRPr="009470A9">
        <w:rPr>
          <w:rFonts w:ascii="Arial" w:hAnsi="Arial" w:cs="Arial"/>
          <w:color w:val="222222"/>
          <w:lang w:val="en-US"/>
        </w:rPr>
        <w:t xml:space="preserve"> test equipment (ATE) for electronic circuit boards, software for automating production, and quality management systems. Digitaltest is known for innovative </w:t>
      </w:r>
    </w:p>
    <w:p w14:paraId="26E7783F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proofErr w:type="gramStart"/>
      <w:r w:rsidRPr="009470A9">
        <w:rPr>
          <w:rFonts w:ascii="Arial" w:hAnsi="Arial" w:cs="Arial"/>
          <w:color w:val="222222"/>
          <w:lang w:val="en-US"/>
        </w:rPr>
        <w:t>solutions</w:t>
      </w:r>
      <w:proofErr w:type="gramEnd"/>
      <w:r w:rsidRPr="009470A9">
        <w:rPr>
          <w:rFonts w:ascii="Arial" w:hAnsi="Arial" w:cs="Arial"/>
          <w:color w:val="222222"/>
          <w:lang w:val="en-US"/>
        </w:rPr>
        <w:t xml:space="preserve"> for optimizing the entire manufacturing process – as an interface between </w:t>
      </w:r>
    </w:p>
    <w:p w14:paraId="18FCDF95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CAD, the testing process and production itself. We also offer comprehensive service </w:t>
      </w:r>
    </w:p>
    <w:p w14:paraId="381A10AD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proofErr w:type="gramStart"/>
      <w:r w:rsidRPr="009470A9">
        <w:rPr>
          <w:rFonts w:ascii="Arial" w:hAnsi="Arial" w:cs="Arial"/>
          <w:color w:val="222222"/>
          <w:lang w:val="en-US"/>
        </w:rPr>
        <w:t>and</w:t>
      </w:r>
      <w:proofErr w:type="gramEnd"/>
      <w:r w:rsidRPr="009470A9">
        <w:rPr>
          <w:rFonts w:ascii="Arial" w:hAnsi="Arial" w:cs="Arial"/>
          <w:color w:val="222222"/>
          <w:lang w:val="en-US"/>
        </w:rPr>
        <w:t xml:space="preserve"> support, including complete outsourcing of PCB testing at locations worldwide.</w:t>
      </w:r>
    </w:p>
    <w:p w14:paraId="5AFE8381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</w:p>
    <w:p w14:paraId="7107D0B7" w14:textId="77777777" w:rsidR="00F1294D" w:rsidRPr="009470A9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>40 years of cutting-edge technology, reliability, and value retention in automated test systems.</w:t>
      </w:r>
    </w:p>
    <w:p w14:paraId="53DEE90D" w14:textId="77777777" w:rsidR="00F1294D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</w:p>
    <w:p w14:paraId="299F7935" w14:textId="77777777" w:rsidR="00F1294D" w:rsidRPr="003D20C7" w:rsidRDefault="00F1294D" w:rsidP="00F1294D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3D20C7">
        <w:rPr>
          <w:rFonts w:ascii="Arial" w:hAnsi="Arial" w:cs="Arial"/>
          <w:lang w:val="en-US"/>
        </w:rPr>
        <w:t>Sarah Boctor-Vauvert</w:t>
      </w:r>
    </w:p>
    <w:p w14:paraId="65F9A5CB" w14:textId="77777777" w:rsidR="00F1294D" w:rsidRPr="003D20C7" w:rsidRDefault="00F1294D" w:rsidP="00F1294D">
      <w:pPr>
        <w:pStyle w:val="KeinLeerraum"/>
        <w:rPr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>CEO</w:t>
      </w:r>
    </w:p>
    <w:p w14:paraId="355A37C9" w14:textId="77777777" w:rsidR="00F1294D" w:rsidRPr="003D20C7" w:rsidRDefault="00F1294D" w:rsidP="00F1294D">
      <w:pPr>
        <w:pStyle w:val="KeinLeerraum"/>
        <w:rPr>
          <w:rStyle w:val="Hyperlink"/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 xml:space="preserve">E-Mail: </w:t>
      </w:r>
      <w:hyperlink r:id="rId9" w:history="1">
        <w:r w:rsidRPr="003D20C7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611AE818" w14:textId="77777777" w:rsidR="00F1294D" w:rsidRPr="00AA52D6" w:rsidRDefault="00F1294D" w:rsidP="00F1294D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6046C4E5" w14:textId="77777777" w:rsidR="00F1294D" w:rsidRDefault="00F1294D" w:rsidP="00F1294D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15FC7FC7" w14:textId="77777777" w:rsidR="00F1294D" w:rsidRDefault="00F1294D" w:rsidP="00F1294D">
      <w:pPr>
        <w:pStyle w:val="KeinLeerraum"/>
        <w:rPr>
          <w:rFonts w:ascii="Arial" w:hAnsi="Arial" w:cs="Arial"/>
        </w:rPr>
      </w:pPr>
    </w:p>
    <w:p w14:paraId="12BEAF11" w14:textId="77777777" w:rsidR="00F1294D" w:rsidRDefault="00F1294D" w:rsidP="00F1294D">
      <w:pPr>
        <w:pStyle w:val="KeinLeerraum"/>
        <w:rPr>
          <w:rFonts w:ascii="Arial" w:hAnsi="Arial" w:cs="Arial"/>
        </w:rPr>
      </w:pPr>
      <w:hyperlink r:id="rId10" w:history="1">
        <w:r w:rsidRPr="00452C52">
          <w:rPr>
            <w:rStyle w:val="Hyperlink"/>
            <w:rFonts w:ascii="Arial" w:hAnsi="Arial" w:cs="Arial"/>
          </w:rPr>
          <w:t>www.digitaltest.com</w:t>
        </w:r>
      </w:hyperlink>
      <w:r>
        <w:rPr>
          <w:rFonts w:ascii="Arial" w:hAnsi="Arial" w:cs="Arial"/>
        </w:rPr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1B3F34F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F1294D">
      <w:rPr>
        <w:rFonts w:ascii="Arial" w:hAnsi="Arial" w:cs="Arial"/>
        <w:color w:val="808080" w:themeColor="background1" w:themeShade="80"/>
        <w:sz w:val="28"/>
        <w:szCs w:val="28"/>
      </w:rPr>
      <w:t xml:space="preserve"> RELEASE</w:t>
    </w:r>
  </w:p>
  <w:p w14:paraId="7267CBCA" w14:textId="7F13A9A1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A11A7B">
      <w:rPr>
        <w:rFonts w:ascii="Arial" w:hAnsi="Arial" w:cs="Arial"/>
        <w:color w:val="808080" w:themeColor="background1" w:themeShade="80"/>
      </w:rPr>
      <w:t>25.11.2020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77156D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77156D" w:rsidRPr="0077156D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1927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156D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294D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DF02-0FBB-42EF-B779-9383218F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3</cp:revision>
  <cp:lastPrinted>2020-03-26T11:47:00Z</cp:lastPrinted>
  <dcterms:created xsi:type="dcterms:W3CDTF">2020-11-24T15:12:00Z</dcterms:created>
  <dcterms:modified xsi:type="dcterms:W3CDTF">2020-11-24T15:32:00Z</dcterms:modified>
</cp:coreProperties>
</file>