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ACC0E" w14:textId="026BAD81" w:rsidR="009623E4" w:rsidRDefault="00C0751A" w:rsidP="00DC5A9C">
      <w:pPr>
        <w:spacing w:line="276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</w:pPr>
      <w:r>
        <w:rPr>
          <w:rFonts w:ascii="Arial" w:eastAsia="Times New Roman" w:hAnsi="Arial" w:cs="Arial"/>
          <w:bCs/>
          <w:noProof/>
          <w:color w:val="000000" w:themeColor="text1"/>
          <w:kern w:val="36"/>
          <w:sz w:val="36"/>
          <w:szCs w:val="29"/>
          <w:lang w:eastAsia="de-DE"/>
        </w:rPr>
        <w:drawing>
          <wp:inline distT="0" distB="0" distL="0" distR="0" wp14:anchorId="27EF9236" wp14:editId="4E16B388">
            <wp:extent cx="5715000" cy="2857500"/>
            <wp:effectExtent l="0" t="0" r="0" b="0"/>
            <wp:docPr id="3" name="Grafik 3" descr="Apex-2020_News-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x-2020_News-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248B7" w14:textId="00785B17" w:rsidR="006D2E4E" w:rsidRPr="00C0751A" w:rsidRDefault="00DC5A9C" w:rsidP="00C0751A">
      <w:pPr>
        <w:spacing w:line="276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  <w:t>APEX 2020</w:t>
      </w:r>
      <w:r w:rsidR="006E1CB6"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  <w:t xml:space="preserve">: Digitaltest rüstet </w:t>
      </w:r>
      <w:r w:rsidR="009E6B68"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  <w:t xml:space="preserve">sich </w:t>
      </w:r>
      <w:r w:rsidR="006E1CB6"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  <w:t>für die Zukunft</w:t>
      </w:r>
    </w:p>
    <w:p w14:paraId="266F57D0" w14:textId="77777777" w:rsidR="001C7E98" w:rsidRDefault="001C7E98" w:rsidP="001C7E98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>Als</w:t>
      </w:r>
      <w:r w:rsidR="00CD235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9E6B68">
        <w:rPr>
          <w:rFonts w:ascii="Arial" w:eastAsia="Times New Roman" w:hAnsi="Arial" w:cs="Arial"/>
          <w:color w:val="000000" w:themeColor="text1"/>
          <w:lang w:eastAsia="de-DE"/>
        </w:rPr>
        <w:t>einer der führenden</w:t>
      </w:r>
      <w:r w:rsidR="00CD2351" w:rsidRPr="00230162">
        <w:rPr>
          <w:rFonts w:ascii="Arial" w:eastAsia="Times New Roman" w:hAnsi="Arial" w:cs="Arial"/>
          <w:color w:val="000000" w:themeColor="text1"/>
          <w:lang w:eastAsia="de-DE"/>
        </w:rPr>
        <w:t xml:space="preserve"> Anbieter</w:t>
      </w:r>
      <w:r w:rsidR="009470A9" w:rsidRPr="00230162">
        <w:rPr>
          <w:rFonts w:ascii="Arial" w:eastAsia="Times New Roman" w:hAnsi="Arial" w:cs="Arial"/>
          <w:color w:val="000000" w:themeColor="text1"/>
          <w:lang w:eastAsia="de-DE"/>
        </w:rPr>
        <w:t xml:space="preserve"> von Flying Probe-, In-Circuit-, Funktionstest- und Produktionssoftwarelösungen</w:t>
      </w:r>
      <w:r w:rsidR="00DD0024" w:rsidRPr="00230162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de-DE"/>
        </w:rPr>
        <w:t xml:space="preserve">präsentiert Digitaltest </w:t>
      </w:r>
      <w:r w:rsidR="00DD0024" w:rsidRPr="00230162">
        <w:rPr>
          <w:rFonts w:ascii="Arial" w:eastAsia="Times New Roman" w:hAnsi="Arial" w:cs="Arial"/>
          <w:color w:val="000000" w:themeColor="text1"/>
          <w:lang w:eastAsia="de-DE"/>
        </w:rPr>
        <w:t>auf</w:t>
      </w:r>
      <w:r w:rsidR="00514902" w:rsidRPr="00230162">
        <w:rPr>
          <w:rFonts w:ascii="Arial" w:eastAsia="Times New Roman" w:hAnsi="Arial" w:cs="Arial"/>
          <w:color w:val="000000" w:themeColor="text1"/>
          <w:lang w:eastAsia="de-DE"/>
        </w:rPr>
        <w:t xml:space="preserve"> der</w:t>
      </w:r>
      <w:r w:rsidR="00DD0024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IPC APEX EXPO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in San Diego,</w:t>
      </w:r>
    </w:p>
    <w:p w14:paraId="3C264EDE" w14:textId="2B2AF5A4" w:rsidR="001C7E98" w:rsidRDefault="001C7E98" w:rsidP="001C7E98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Kalifornien,</w:t>
      </w:r>
      <w:r w:rsidR="00514902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de-DE"/>
        </w:rPr>
        <w:t>Test-</w:t>
      </w:r>
      <w:r w:rsidRPr="00230162">
        <w:rPr>
          <w:rFonts w:ascii="Arial" w:eastAsia="Times New Roman" w:hAnsi="Arial" w:cs="Arial"/>
          <w:color w:val="000000" w:themeColor="text1"/>
          <w:lang w:eastAsia="de-DE"/>
        </w:rPr>
        <w:t>L</w:t>
      </w:r>
      <w:r>
        <w:rPr>
          <w:rFonts w:ascii="Arial" w:eastAsia="Times New Roman" w:hAnsi="Arial" w:cs="Arial"/>
          <w:color w:val="000000" w:themeColor="text1"/>
          <w:lang w:eastAsia="de-DE"/>
        </w:rPr>
        <w:t>ö</w:t>
      </w:r>
      <w:r w:rsidRPr="00230162">
        <w:rPr>
          <w:rFonts w:ascii="Arial" w:eastAsia="Times New Roman" w:hAnsi="Arial" w:cs="Arial"/>
          <w:color w:val="000000" w:themeColor="text1"/>
          <w:lang w:eastAsia="de-DE"/>
        </w:rPr>
        <w:t>sungen für Elektronikhersteller</w:t>
      </w:r>
      <w:r>
        <w:rPr>
          <w:rFonts w:ascii="Arial" w:eastAsia="Times New Roman" w:hAnsi="Arial" w:cs="Arial"/>
          <w:color w:val="000000" w:themeColor="text1"/>
          <w:lang w:eastAsia="de-DE"/>
        </w:rPr>
        <w:t xml:space="preserve">. Die Messe findet vom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4. bis 6. Februar</w:t>
      </w:r>
    </w:p>
    <w:p w14:paraId="10A1D311" w14:textId="2A1E4C7A" w:rsidR="001C7E98" w:rsidRPr="001C7E98" w:rsidRDefault="001C7E98" w:rsidP="001C7E98">
      <w:pPr>
        <w:pStyle w:val="KeinLeerraum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2020 statt, </w:t>
      </w:r>
      <w:r w:rsidRPr="001C7E98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Digitaltest hat die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Standnummer 636.</w:t>
      </w:r>
    </w:p>
    <w:p w14:paraId="183DF496" w14:textId="77777777" w:rsidR="001C7E98" w:rsidRDefault="001C7E98" w:rsidP="00DD0024">
      <w:pPr>
        <w:pStyle w:val="KeinLeerraum"/>
        <w:rPr>
          <w:rFonts w:ascii="Arial" w:eastAsia="Times New Roman" w:hAnsi="Arial" w:cs="Arial"/>
          <w:color w:val="000000" w:themeColor="text1"/>
          <w:lang w:eastAsia="de-DE"/>
        </w:rPr>
      </w:pPr>
    </w:p>
    <w:p w14:paraId="085D49D6" w14:textId="32CE556F" w:rsidR="00773857" w:rsidRDefault="008D54BA" w:rsidP="008D54BA">
      <w:pPr>
        <w:pStyle w:val="KeinLeerraum"/>
        <w:rPr>
          <w:rFonts w:ascii="Arial" w:hAnsi="Arial" w:cs="Arial"/>
          <w:bCs/>
          <w:color w:val="000000" w:themeColor="text1"/>
          <w:lang w:eastAsia="de-DE"/>
        </w:rPr>
      </w:pPr>
      <w:r w:rsidRPr="008D54BA">
        <w:rPr>
          <w:rFonts w:ascii="Arial" w:eastAsia="Times New Roman" w:hAnsi="Arial" w:cs="Arial"/>
          <w:color w:val="000000" w:themeColor="text1"/>
          <w:lang w:eastAsia="de-DE"/>
        </w:rPr>
        <w:t xml:space="preserve">Unter anderem </w:t>
      </w:r>
      <w:r w:rsidR="00430BE9">
        <w:rPr>
          <w:rFonts w:ascii="Arial" w:eastAsia="Times New Roman" w:hAnsi="Arial" w:cs="Arial"/>
          <w:color w:val="000000" w:themeColor="text1"/>
          <w:lang w:eastAsia="de-DE"/>
        </w:rPr>
        <w:t>zeigen die dortigen Experten</w:t>
      </w:r>
      <w:r w:rsidR="0061038F">
        <w:rPr>
          <w:rFonts w:ascii="Arial" w:eastAsia="Times New Roman" w:hAnsi="Arial" w:cs="Arial"/>
          <w:color w:val="000000" w:themeColor="text1"/>
          <w:lang w:eastAsia="de-DE"/>
        </w:rPr>
        <w:t xml:space="preserve">, </w:t>
      </w:r>
      <w:r w:rsidR="009E6B68">
        <w:rPr>
          <w:rFonts w:ascii="Arial" w:eastAsia="Times New Roman" w:hAnsi="Arial" w:cs="Arial"/>
          <w:color w:val="000000" w:themeColor="text1"/>
          <w:lang w:eastAsia="de-DE"/>
        </w:rPr>
        <w:t xml:space="preserve">wie </w:t>
      </w:r>
      <w:r w:rsidR="004D2CF4">
        <w:rPr>
          <w:rFonts w:ascii="Arial" w:eastAsia="Times New Roman" w:hAnsi="Arial" w:cs="Arial"/>
          <w:color w:val="000000" w:themeColor="text1"/>
          <w:lang w:eastAsia="de-DE"/>
        </w:rPr>
        <w:t xml:space="preserve">alte </w:t>
      </w:r>
      <w:r w:rsidR="0061038F">
        <w:rPr>
          <w:rFonts w:ascii="Arial" w:eastAsia="Times New Roman" w:hAnsi="Arial" w:cs="Arial"/>
          <w:color w:val="000000" w:themeColor="text1"/>
          <w:lang w:eastAsia="de-DE"/>
        </w:rPr>
        <w:t xml:space="preserve">Adapter und Testprogramme </w:t>
      </w:r>
      <w:r w:rsidR="009E6B68">
        <w:rPr>
          <w:rFonts w:ascii="Arial" w:eastAsia="Times New Roman" w:hAnsi="Arial" w:cs="Arial"/>
          <w:color w:val="000000" w:themeColor="text1"/>
          <w:lang w:eastAsia="de-DE"/>
        </w:rPr>
        <w:t xml:space="preserve">anhand eines Hardware Konverters </w:t>
      </w:r>
      <w:r w:rsidR="00784893">
        <w:rPr>
          <w:rFonts w:ascii="Arial" w:eastAsia="Times New Roman" w:hAnsi="Arial" w:cs="Arial"/>
          <w:color w:val="000000" w:themeColor="text1"/>
          <w:lang w:eastAsia="de-DE"/>
        </w:rPr>
        <w:t xml:space="preserve">einfach weiter verwendet werden </w:t>
      </w:r>
      <w:r w:rsidR="000D0CA9">
        <w:rPr>
          <w:rFonts w:ascii="Arial" w:eastAsia="Times New Roman" w:hAnsi="Arial" w:cs="Arial"/>
          <w:color w:val="000000" w:themeColor="text1"/>
          <w:lang w:eastAsia="de-DE"/>
        </w:rPr>
        <w:t>können</w:t>
      </w:r>
      <w:r w:rsidR="00784893">
        <w:rPr>
          <w:rFonts w:ascii="Arial" w:eastAsia="Times New Roman" w:hAnsi="Arial" w:cs="Arial"/>
          <w:color w:val="000000" w:themeColor="text1"/>
          <w:lang w:eastAsia="de-DE"/>
        </w:rPr>
        <w:t xml:space="preserve">, </w:t>
      </w:r>
      <w:r w:rsidRPr="008D54BA">
        <w:rPr>
          <w:rFonts w:ascii="Arial" w:eastAsia="Times New Roman" w:hAnsi="Arial" w:cs="Arial"/>
          <w:color w:val="000000" w:themeColor="text1"/>
          <w:lang w:eastAsia="de-DE"/>
        </w:rPr>
        <w:t xml:space="preserve">welche Vorteile der </w:t>
      </w:r>
      <w:r w:rsidR="005047AE">
        <w:rPr>
          <w:rFonts w:ascii="Arial" w:eastAsia="Times New Roman" w:hAnsi="Arial" w:cs="Arial"/>
          <w:color w:val="000000" w:themeColor="text1"/>
          <w:lang w:eastAsia="de-DE"/>
        </w:rPr>
        <w:t xml:space="preserve">neue Digitaltest </w:t>
      </w:r>
      <w:r w:rsidRPr="008D54BA">
        <w:rPr>
          <w:rFonts w:ascii="Arial" w:eastAsia="Times New Roman" w:hAnsi="Arial" w:cs="Arial"/>
          <w:color w:val="000000" w:themeColor="text1"/>
          <w:lang w:eastAsia="de-DE"/>
        </w:rPr>
        <w:t xml:space="preserve">Adapterservice hat und warum </w:t>
      </w:r>
      <w:r w:rsidR="001C7E98">
        <w:rPr>
          <w:rFonts w:ascii="Arial" w:eastAsia="Times New Roman" w:hAnsi="Arial" w:cs="Arial"/>
          <w:color w:val="000000" w:themeColor="text1"/>
          <w:lang w:eastAsia="de-DE"/>
        </w:rPr>
        <w:t xml:space="preserve">der </w:t>
      </w:r>
      <w:r w:rsidR="00DF643A">
        <w:rPr>
          <w:rFonts w:ascii="Arial" w:eastAsia="Times New Roman" w:hAnsi="Arial" w:cs="Arial"/>
          <w:color w:val="000000" w:themeColor="text1"/>
          <w:lang w:eastAsia="de-DE"/>
        </w:rPr>
        <w:t xml:space="preserve">Condor </w:t>
      </w:r>
      <w:r w:rsidR="00773857">
        <w:rPr>
          <w:rFonts w:ascii="Arial" w:eastAsia="Times New Roman" w:hAnsi="Arial" w:cs="Arial"/>
          <w:color w:val="000000" w:themeColor="text1"/>
          <w:lang w:eastAsia="de-DE"/>
        </w:rPr>
        <w:t xml:space="preserve">Flying Probe für alle </w:t>
      </w:r>
      <w:r w:rsidRPr="008D54BA">
        <w:rPr>
          <w:rFonts w:ascii="Arial" w:eastAsia="Times New Roman" w:hAnsi="Arial" w:cs="Arial"/>
          <w:color w:val="000000" w:themeColor="text1"/>
          <w:lang w:eastAsia="de-DE"/>
        </w:rPr>
        <w:t>Teststrategie</w:t>
      </w:r>
      <w:r w:rsidR="00773857">
        <w:rPr>
          <w:rFonts w:ascii="Arial" w:eastAsia="Times New Roman" w:hAnsi="Arial" w:cs="Arial"/>
          <w:color w:val="000000" w:themeColor="text1"/>
          <w:lang w:eastAsia="de-DE"/>
        </w:rPr>
        <w:t xml:space="preserve">n </w:t>
      </w:r>
      <w:r w:rsidR="001C7E98">
        <w:rPr>
          <w:rFonts w:ascii="Arial" w:eastAsia="Times New Roman" w:hAnsi="Arial" w:cs="Arial"/>
          <w:color w:val="000000" w:themeColor="text1"/>
          <w:lang w:eastAsia="de-DE"/>
        </w:rPr>
        <w:t xml:space="preserve">universal </w:t>
      </w:r>
      <w:r w:rsidR="00773857">
        <w:rPr>
          <w:rFonts w:ascii="Arial" w:eastAsia="Times New Roman" w:hAnsi="Arial" w:cs="Arial"/>
          <w:color w:val="000000" w:themeColor="text1"/>
          <w:lang w:eastAsia="de-DE"/>
        </w:rPr>
        <w:t>einsetzbar ist.</w:t>
      </w:r>
      <w:r w:rsidRPr="008D54BA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773857">
        <w:rPr>
          <w:rFonts w:ascii="Arial" w:eastAsia="Times New Roman" w:hAnsi="Arial" w:cs="Arial"/>
          <w:color w:val="000000" w:themeColor="text1"/>
          <w:lang w:eastAsia="de-DE"/>
        </w:rPr>
        <w:t xml:space="preserve">Zudem </w:t>
      </w:r>
      <w:r w:rsidR="00430BE9">
        <w:rPr>
          <w:rFonts w:ascii="Arial" w:eastAsia="Times New Roman" w:hAnsi="Arial" w:cs="Arial"/>
          <w:color w:val="000000" w:themeColor="text1"/>
          <w:lang w:eastAsia="de-DE"/>
        </w:rPr>
        <w:t>wird</w:t>
      </w:r>
      <w:r w:rsidR="001C7E98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B55E27">
        <w:rPr>
          <w:rFonts w:ascii="Arial" w:eastAsia="Times New Roman" w:hAnsi="Arial" w:cs="Arial"/>
          <w:color w:val="000000" w:themeColor="text1"/>
          <w:lang w:eastAsia="de-DE"/>
        </w:rPr>
        <w:t xml:space="preserve">das </w:t>
      </w:r>
      <w:r w:rsidR="00773857">
        <w:rPr>
          <w:rFonts w:ascii="Arial" w:eastAsia="Times New Roman" w:hAnsi="Arial" w:cs="Arial"/>
          <w:color w:val="000000" w:themeColor="text1"/>
          <w:lang w:eastAsia="de-DE"/>
        </w:rPr>
        <w:t>einfach skalierbare</w:t>
      </w:r>
      <w:r w:rsidR="006E1CB6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hyperlink r:id="rId9" w:tgtFrame="_blank" w:history="1">
        <w:r w:rsidR="006E1CB6" w:rsidRPr="00853315">
          <w:rPr>
            <w:rFonts w:ascii="Arial" w:hAnsi="Arial" w:cs="Arial"/>
            <w:bCs/>
            <w:color w:val="000000" w:themeColor="text1"/>
            <w:lang w:eastAsia="de-DE"/>
          </w:rPr>
          <w:t>Parallel-Testen-Konzept</w:t>
        </w:r>
      </w:hyperlink>
      <w:r w:rsidR="009E6B68">
        <w:rPr>
          <w:rFonts w:ascii="Arial" w:hAnsi="Arial" w:cs="Arial"/>
          <w:bCs/>
          <w:color w:val="000000" w:themeColor="text1"/>
          <w:lang w:eastAsia="de-DE"/>
        </w:rPr>
        <w:t xml:space="preserve"> vor</w:t>
      </w:r>
      <w:r w:rsidR="001C7E98">
        <w:rPr>
          <w:rFonts w:ascii="Arial" w:hAnsi="Arial" w:cs="Arial"/>
          <w:bCs/>
          <w:color w:val="000000" w:themeColor="text1"/>
          <w:lang w:eastAsia="de-DE"/>
        </w:rPr>
        <w:t>gestellt</w:t>
      </w:r>
      <w:r w:rsidR="006E1CB6">
        <w:rPr>
          <w:rFonts w:ascii="Arial" w:hAnsi="Arial" w:cs="Arial"/>
          <w:bCs/>
          <w:color w:val="000000" w:themeColor="text1"/>
          <w:lang w:eastAsia="de-DE"/>
        </w:rPr>
        <w:t>, welche</w:t>
      </w:r>
      <w:r w:rsidR="009E6B68">
        <w:rPr>
          <w:rFonts w:ascii="Arial" w:hAnsi="Arial" w:cs="Arial"/>
          <w:bCs/>
          <w:color w:val="000000" w:themeColor="text1"/>
          <w:lang w:eastAsia="de-DE"/>
        </w:rPr>
        <w:t>s</w:t>
      </w:r>
      <w:r w:rsidR="006E1CB6">
        <w:rPr>
          <w:rFonts w:ascii="Arial" w:hAnsi="Arial" w:cs="Arial"/>
          <w:bCs/>
          <w:color w:val="000000" w:themeColor="text1"/>
          <w:lang w:eastAsia="de-DE"/>
        </w:rPr>
        <w:t xml:space="preserve"> Taktzeiten</w:t>
      </w:r>
      <w:r w:rsidR="00773857" w:rsidRPr="00853315">
        <w:rPr>
          <w:rFonts w:ascii="Arial" w:hAnsi="Arial" w:cs="Arial"/>
          <w:bCs/>
          <w:color w:val="000000" w:themeColor="text1"/>
          <w:lang w:eastAsia="de-DE"/>
        </w:rPr>
        <w:t xml:space="preserve"> verkürz</w:t>
      </w:r>
      <w:r w:rsidR="006E1CB6">
        <w:rPr>
          <w:rFonts w:ascii="Arial" w:hAnsi="Arial" w:cs="Arial"/>
          <w:bCs/>
          <w:color w:val="000000" w:themeColor="text1"/>
          <w:lang w:eastAsia="de-DE"/>
        </w:rPr>
        <w:t>t</w:t>
      </w:r>
      <w:r w:rsidR="00773857" w:rsidRPr="00853315">
        <w:rPr>
          <w:rFonts w:ascii="Arial" w:hAnsi="Arial" w:cs="Arial"/>
          <w:bCs/>
          <w:color w:val="000000" w:themeColor="text1"/>
          <w:lang w:eastAsia="de-DE"/>
        </w:rPr>
        <w:t xml:space="preserve"> und Durchsatz erhöh</w:t>
      </w:r>
      <w:r w:rsidR="006E1CB6">
        <w:rPr>
          <w:rFonts w:ascii="Arial" w:hAnsi="Arial" w:cs="Arial"/>
          <w:bCs/>
          <w:color w:val="000000" w:themeColor="text1"/>
          <w:lang w:eastAsia="de-DE"/>
        </w:rPr>
        <w:t>t.</w:t>
      </w:r>
      <w:r w:rsidR="009E6B68">
        <w:rPr>
          <w:rFonts w:ascii="Arial" w:hAnsi="Arial" w:cs="Arial"/>
          <w:bCs/>
          <w:color w:val="000000" w:themeColor="text1"/>
          <w:lang w:eastAsia="de-DE"/>
        </w:rPr>
        <w:t xml:space="preserve"> </w:t>
      </w:r>
    </w:p>
    <w:p w14:paraId="630A2905" w14:textId="77777777" w:rsidR="006E1CB6" w:rsidRDefault="006E1CB6" w:rsidP="008D54BA">
      <w:pPr>
        <w:pStyle w:val="KeinLeerraum"/>
        <w:rPr>
          <w:rFonts w:ascii="Arial" w:eastAsia="Times New Roman" w:hAnsi="Arial" w:cs="Arial"/>
          <w:color w:val="000000" w:themeColor="text1"/>
          <w:lang w:eastAsia="de-DE"/>
        </w:rPr>
      </w:pPr>
    </w:p>
    <w:p w14:paraId="4E39544B" w14:textId="4E52664D" w:rsidR="00230162" w:rsidRPr="0061038F" w:rsidRDefault="009E6B68" w:rsidP="00DD0024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Wechsel zu Digitaltest –</w:t>
      </w:r>
      <w:r w:rsidR="001C2203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  <w:r w:rsidR="000D0CA9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ohne </w:t>
      </w:r>
      <w:r w:rsidR="0061038F" w:rsidRPr="0061038F">
        <w:rPr>
          <w:rFonts w:ascii="Arial" w:eastAsia="Times New Roman" w:hAnsi="Arial" w:cs="Arial"/>
          <w:b/>
          <w:bCs/>
          <w:color w:val="000000" w:themeColor="text1"/>
          <w:lang w:eastAsia="de-DE"/>
        </w:rPr>
        <w:t>Adapterkosten und Programm</w:t>
      </w:r>
      <w:r w:rsidR="00DF643A">
        <w:rPr>
          <w:rFonts w:ascii="Arial" w:eastAsia="Times New Roman" w:hAnsi="Arial" w:cs="Arial"/>
          <w:b/>
          <w:bCs/>
          <w:color w:val="000000" w:themeColor="text1"/>
          <w:lang w:eastAsia="de-DE"/>
        </w:rPr>
        <w:t>konvertierungs-A</w:t>
      </w:r>
      <w:r w:rsidR="0061038F" w:rsidRPr="0061038F">
        <w:rPr>
          <w:rFonts w:ascii="Arial" w:eastAsia="Times New Roman" w:hAnsi="Arial" w:cs="Arial"/>
          <w:b/>
          <w:bCs/>
          <w:color w:val="000000" w:themeColor="text1"/>
          <w:lang w:eastAsia="de-DE"/>
        </w:rPr>
        <w:t>ufwand</w:t>
      </w:r>
    </w:p>
    <w:p w14:paraId="03CC7E84" w14:textId="77777777" w:rsidR="00DF643A" w:rsidRDefault="00DF643A" w:rsidP="00DD0024">
      <w:pPr>
        <w:pStyle w:val="KeinLeerraum"/>
        <w:rPr>
          <w:rFonts w:ascii="Arial" w:eastAsia="Times New Roman" w:hAnsi="Arial" w:cs="Arial"/>
          <w:color w:val="000000" w:themeColor="text1"/>
          <w:lang w:eastAsia="de-DE"/>
        </w:rPr>
      </w:pPr>
    </w:p>
    <w:p w14:paraId="53971895" w14:textId="30B05FB6" w:rsidR="006D2E4E" w:rsidRDefault="00DF643A" w:rsidP="00DD0024">
      <w:pPr>
        <w:pStyle w:val="KeinLeerraum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>W</w:t>
      </w:r>
      <w:r w:rsidR="00DD0024" w:rsidRPr="00230162">
        <w:rPr>
          <w:rFonts w:ascii="Arial" w:eastAsia="Times New Roman" w:hAnsi="Arial" w:cs="Arial"/>
          <w:color w:val="000000" w:themeColor="text1"/>
          <w:lang w:eastAsia="de-DE"/>
        </w:rPr>
        <w:t xml:space="preserve">eil sie </w:t>
      </w:r>
      <w:r w:rsidR="00230162" w:rsidRPr="00230162">
        <w:rPr>
          <w:rFonts w:ascii="Arial" w:eastAsia="Times New Roman" w:hAnsi="Arial" w:cs="Arial"/>
          <w:color w:val="000000" w:themeColor="text1"/>
          <w:lang w:eastAsia="de-DE"/>
        </w:rPr>
        <w:t>über</w:t>
      </w:r>
      <w:r w:rsidR="00DD0024" w:rsidRPr="00230162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9470A9" w:rsidRPr="00230162">
        <w:rPr>
          <w:rFonts w:ascii="Arial" w:eastAsia="Times New Roman" w:hAnsi="Arial" w:cs="Arial"/>
          <w:color w:val="000000" w:themeColor="text1"/>
          <w:lang w:eastAsia="de-DE"/>
        </w:rPr>
        <w:t>eine</w:t>
      </w:r>
      <w:r w:rsidR="00DD0024" w:rsidRPr="00230162">
        <w:rPr>
          <w:rFonts w:ascii="Arial" w:eastAsia="Times New Roman" w:hAnsi="Arial" w:cs="Arial"/>
          <w:color w:val="000000" w:themeColor="text1"/>
          <w:lang w:eastAsia="de-DE"/>
        </w:rPr>
        <w:t xml:space="preserve"> reine</w:t>
      </w:r>
      <w:r w:rsidR="006D2E4E" w:rsidRPr="00230162">
        <w:rPr>
          <w:rFonts w:ascii="Arial" w:eastAsia="Times New Roman" w:hAnsi="Arial" w:cs="Arial"/>
          <w:color w:val="000000" w:themeColor="text1"/>
          <w:lang w:eastAsia="de-DE"/>
        </w:rPr>
        <w:t xml:space="preserve"> 1:1 </w:t>
      </w:r>
      <w:proofErr w:type="spellStart"/>
      <w:r w:rsidR="006D2E4E" w:rsidRPr="00230162">
        <w:rPr>
          <w:rFonts w:ascii="Arial" w:eastAsia="Times New Roman" w:hAnsi="Arial" w:cs="Arial"/>
          <w:color w:val="000000" w:themeColor="text1"/>
          <w:lang w:eastAsia="de-DE"/>
        </w:rPr>
        <w:t>Pinarchitektur</w:t>
      </w:r>
      <w:proofErr w:type="spellEnd"/>
      <w:r w:rsidR="00DD0024" w:rsidRPr="00230162">
        <w:rPr>
          <w:rFonts w:ascii="Arial" w:eastAsia="Times New Roman" w:hAnsi="Arial" w:cs="Arial"/>
          <w:color w:val="000000" w:themeColor="text1"/>
          <w:lang w:eastAsia="de-DE"/>
        </w:rPr>
        <w:t xml:space="preserve"> verfügen</w:t>
      </w:r>
      <w:r>
        <w:rPr>
          <w:rFonts w:ascii="Arial" w:eastAsia="Times New Roman" w:hAnsi="Arial" w:cs="Arial"/>
          <w:color w:val="000000" w:themeColor="text1"/>
          <w:lang w:eastAsia="de-DE"/>
        </w:rPr>
        <w:t xml:space="preserve"> (kein Multiplexing von Pins), sind Digitaltest-Testsysteme </w:t>
      </w:r>
      <w:r w:rsidRPr="00230162">
        <w:rPr>
          <w:rFonts w:ascii="Arial" w:eastAsia="Times New Roman" w:hAnsi="Arial" w:cs="Arial"/>
          <w:color w:val="000000" w:themeColor="text1"/>
          <w:lang w:eastAsia="de-DE"/>
        </w:rPr>
        <w:t>die flexibelsten auf dem Markt</w:t>
      </w:r>
      <w:r w:rsidR="006D2E4E" w:rsidRPr="00230162">
        <w:rPr>
          <w:rFonts w:ascii="Arial" w:eastAsia="Times New Roman" w:hAnsi="Arial" w:cs="Arial"/>
          <w:color w:val="000000" w:themeColor="text1"/>
          <w:lang w:eastAsia="de-DE"/>
        </w:rPr>
        <w:t>.</w:t>
      </w:r>
      <w:r w:rsidR="00921BF8" w:rsidRPr="00230162">
        <w:rPr>
          <w:rFonts w:ascii="Arial" w:eastAsia="Times New Roman" w:hAnsi="Arial" w:cs="Arial"/>
          <w:color w:val="000000" w:themeColor="text1"/>
          <w:lang w:eastAsia="de-DE"/>
        </w:rPr>
        <w:t xml:space="preserve"> Dies </w:t>
      </w:r>
      <w:r w:rsidR="00DD0024" w:rsidRPr="00230162">
        <w:rPr>
          <w:rFonts w:ascii="Arial" w:eastAsia="Times New Roman" w:hAnsi="Arial" w:cs="Arial"/>
          <w:color w:val="000000" w:themeColor="text1"/>
          <w:lang w:eastAsia="de-DE"/>
        </w:rPr>
        <w:t>ermöglicht</w:t>
      </w:r>
      <w:r w:rsidR="00921BF8" w:rsidRPr="00230162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de-DE"/>
        </w:rPr>
        <w:t xml:space="preserve">ein </w:t>
      </w:r>
      <w:r w:rsidR="00921BF8" w:rsidRPr="00230162">
        <w:rPr>
          <w:rFonts w:ascii="Arial" w:eastAsia="Times New Roman" w:hAnsi="Arial" w:cs="Arial"/>
          <w:color w:val="000000" w:themeColor="text1"/>
          <w:lang w:eastAsia="de-DE"/>
        </w:rPr>
        <w:t>einfach</w:t>
      </w:r>
      <w:r w:rsidR="009E6B68">
        <w:rPr>
          <w:rFonts w:ascii="Arial" w:eastAsia="Times New Roman" w:hAnsi="Arial" w:cs="Arial"/>
          <w:color w:val="000000" w:themeColor="text1"/>
          <w:lang w:eastAsia="de-DE"/>
        </w:rPr>
        <w:t xml:space="preserve">es und schnelles Adapterdesign sowie </w:t>
      </w:r>
      <w:r w:rsidR="00921BF8" w:rsidRPr="00230162">
        <w:rPr>
          <w:rFonts w:ascii="Arial" w:eastAsia="Times New Roman" w:hAnsi="Arial" w:cs="Arial"/>
          <w:color w:val="000000" w:themeColor="text1"/>
          <w:lang w:eastAsia="de-DE"/>
        </w:rPr>
        <w:t>Adapter- und Testprogrammkonvertierung</w:t>
      </w:r>
      <w:r w:rsidR="00DD0024" w:rsidRPr="00230162">
        <w:rPr>
          <w:rFonts w:ascii="Arial" w:eastAsia="Times New Roman" w:hAnsi="Arial" w:cs="Arial"/>
          <w:color w:val="000000" w:themeColor="text1"/>
          <w:lang w:eastAsia="de-DE"/>
        </w:rPr>
        <w:t xml:space="preserve"> von alten Systemen.</w:t>
      </w:r>
      <w:r w:rsidR="00230162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1C7E98">
        <w:rPr>
          <w:rFonts w:ascii="Arial" w:eastAsia="Times New Roman" w:hAnsi="Arial" w:cs="Arial"/>
          <w:color w:val="000000" w:themeColor="text1"/>
          <w:lang w:eastAsia="de-DE"/>
        </w:rPr>
        <w:t>Digitaltest demonstriert</w:t>
      </w:r>
      <w:r w:rsidR="009E6B68">
        <w:rPr>
          <w:rFonts w:ascii="Arial" w:eastAsia="Times New Roman" w:hAnsi="Arial" w:cs="Arial"/>
          <w:color w:val="000000" w:themeColor="text1"/>
          <w:lang w:eastAsia="de-DE"/>
        </w:rPr>
        <w:t>, wie</w:t>
      </w:r>
      <w:r w:rsidR="00230162">
        <w:rPr>
          <w:rFonts w:ascii="Arial" w:eastAsia="Times New Roman" w:hAnsi="Arial" w:cs="Arial"/>
          <w:color w:val="000000" w:themeColor="text1"/>
          <w:lang w:eastAsia="de-DE"/>
        </w:rPr>
        <w:t xml:space="preserve"> bestehenden </w:t>
      </w:r>
      <w:r w:rsidR="008D54BA">
        <w:rPr>
          <w:rFonts w:ascii="Arial" w:eastAsia="Times New Roman" w:hAnsi="Arial" w:cs="Arial"/>
          <w:color w:val="000000" w:themeColor="text1"/>
          <w:lang w:eastAsia="de-DE"/>
        </w:rPr>
        <w:t xml:space="preserve">Adapter und Testprogramme </w:t>
      </w:r>
      <w:r w:rsidR="009E6B68">
        <w:rPr>
          <w:rFonts w:ascii="Arial" w:eastAsia="Times New Roman" w:hAnsi="Arial" w:cs="Arial"/>
          <w:color w:val="000000" w:themeColor="text1"/>
          <w:lang w:eastAsia="de-DE"/>
        </w:rPr>
        <w:t xml:space="preserve">mit Hilfe </w:t>
      </w:r>
      <w:r w:rsidR="008D54BA">
        <w:rPr>
          <w:rFonts w:ascii="Arial" w:eastAsia="Times New Roman" w:hAnsi="Arial" w:cs="Arial"/>
          <w:color w:val="000000" w:themeColor="text1"/>
          <w:lang w:eastAsia="de-DE"/>
        </w:rPr>
        <w:t xml:space="preserve">eines Hardware </w:t>
      </w:r>
      <w:r w:rsidR="0061038F">
        <w:rPr>
          <w:rFonts w:ascii="Arial" w:eastAsia="Times New Roman" w:hAnsi="Arial" w:cs="Arial"/>
          <w:color w:val="000000" w:themeColor="text1"/>
          <w:lang w:eastAsia="de-DE"/>
        </w:rPr>
        <w:t>K</w:t>
      </w:r>
      <w:r w:rsidR="008D54BA">
        <w:rPr>
          <w:rFonts w:ascii="Arial" w:eastAsia="Times New Roman" w:hAnsi="Arial" w:cs="Arial"/>
          <w:color w:val="000000" w:themeColor="text1"/>
          <w:lang w:eastAsia="de-DE"/>
        </w:rPr>
        <w:t>onverters</w:t>
      </w:r>
      <w:r w:rsidR="009E6B68" w:rsidRPr="009E6B68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9E6B68">
        <w:rPr>
          <w:rFonts w:ascii="Arial" w:eastAsia="Times New Roman" w:hAnsi="Arial" w:cs="Arial"/>
          <w:color w:val="000000" w:themeColor="text1"/>
          <w:lang w:eastAsia="de-DE"/>
        </w:rPr>
        <w:t xml:space="preserve">auf neuen Systemen </w:t>
      </w:r>
      <w:r w:rsidR="008D54BA">
        <w:rPr>
          <w:rFonts w:ascii="Arial" w:eastAsia="Times New Roman" w:hAnsi="Arial" w:cs="Arial"/>
          <w:color w:val="000000" w:themeColor="text1"/>
          <w:lang w:eastAsia="de-DE"/>
        </w:rPr>
        <w:t xml:space="preserve">einfach weiter </w:t>
      </w:r>
      <w:r w:rsidR="001C7E98">
        <w:rPr>
          <w:rFonts w:ascii="Arial" w:eastAsia="Times New Roman" w:hAnsi="Arial" w:cs="Arial"/>
          <w:color w:val="000000" w:themeColor="text1"/>
          <w:lang w:eastAsia="de-DE"/>
        </w:rPr>
        <w:t>genutzt werden</w:t>
      </w:r>
      <w:r w:rsidR="008D54BA">
        <w:rPr>
          <w:rFonts w:ascii="Arial" w:eastAsia="Times New Roman" w:hAnsi="Arial" w:cs="Arial"/>
          <w:color w:val="000000" w:themeColor="text1"/>
          <w:lang w:eastAsia="de-DE"/>
        </w:rPr>
        <w:t xml:space="preserve"> können</w:t>
      </w:r>
      <w:r w:rsidR="001C7E98">
        <w:rPr>
          <w:rFonts w:ascii="Arial" w:eastAsia="Times New Roman" w:hAnsi="Arial" w:cs="Arial"/>
          <w:color w:val="000000" w:themeColor="text1"/>
          <w:lang w:eastAsia="de-DE"/>
        </w:rPr>
        <w:t>.</w:t>
      </w:r>
      <w:r w:rsidR="008D54BA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</w:p>
    <w:p w14:paraId="552771C6" w14:textId="65448D26" w:rsidR="004D2CF4" w:rsidRDefault="004D2CF4" w:rsidP="00DD0024">
      <w:pPr>
        <w:pStyle w:val="KeinLeerraum"/>
        <w:rPr>
          <w:rFonts w:ascii="Arial" w:eastAsia="Times New Roman" w:hAnsi="Arial" w:cs="Arial"/>
          <w:color w:val="000000" w:themeColor="text1"/>
          <w:lang w:eastAsia="de-DE"/>
        </w:rPr>
      </w:pPr>
    </w:p>
    <w:p w14:paraId="046134C1" w14:textId="77777777" w:rsidR="004D2CF4" w:rsidRDefault="004D2CF4" w:rsidP="004D2CF4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Adapter von Digitaltest ohne lange Wartezeiten</w:t>
      </w:r>
    </w:p>
    <w:p w14:paraId="2031823E" w14:textId="77777777" w:rsidR="004D2CF4" w:rsidRDefault="004D2CF4" w:rsidP="004D2CF4">
      <w:pPr>
        <w:pStyle w:val="KeinLeerraum"/>
        <w:rPr>
          <w:rFonts w:ascii="Arial" w:eastAsia="Times New Roman" w:hAnsi="Arial" w:cs="Arial"/>
          <w:bCs/>
          <w:color w:val="000000" w:themeColor="text1"/>
          <w:lang w:eastAsia="de-DE"/>
        </w:rPr>
      </w:pPr>
    </w:p>
    <w:p w14:paraId="31A26CA8" w14:textId="11F110DE" w:rsidR="00430BE9" w:rsidRDefault="004D2CF4" w:rsidP="004D2CF4">
      <w:pPr>
        <w:pStyle w:val="KeinLeerraum"/>
        <w:rPr>
          <w:rFonts w:ascii="Arial" w:eastAsia="Times New Roman" w:hAnsi="Arial" w:cs="Arial"/>
          <w:bCs/>
          <w:color w:val="000000" w:themeColor="text1"/>
          <w:lang w:eastAsia="de-DE"/>
        </w:rPr>
      </w:pPr>
      <w:r>
        <w:rPr>
          <w:rFonts w:ascii="Arial" w:eastAsia="Times New Roman" w:hAnsi="Arial" w:cs="Arial"/>
          <w:bCs/>
          <w:color w:val="000000" w:themeColor="text1"/>
          <w:lang w:eastAsia="de-DE"/>
        </w:rPr>
        <w:t>Aufgrund der allgemein gestiegenen Nachfrage und den damit verbundenen Lieferengpässen bei Adapterhäuse</w:t>
      </w:r>
      <w:r w:rsidR="000525A2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rn hat Digitaltest seinen 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eigenen Adapterservice ausgebaut. H</w:t>
      </w:r>
      <w:r w:rsidRPr="00B469BB">
        <w:rPr>
          <w:rFonts w:ascii="Arial" w:eastAsia="Times New Roman" w:hAnsi="Arial" w:cs="Arial"/>
          <w:bCs/>
          <w:color w:val="000000" w:themeColor="text1"/>
          <w:lang w:eastAsia="de-DE"/>
        </w:rPr>
        <w:t>ochqualifizierte und erfahrene Mechatroniker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können mit den neu</w:t>
      </w:r>
      <w:r w:rsidR="009E6B68">
        <w:rPr>
          <w:rFonts w:ascii="Arial" w:eastAsia="Times New Roman" w:hAnsi="Arial" w:cs="Arial"/>
          <w:bCs/>
          <w:color w:val="000000" w:themeColor="text1"/>
          <w:lang w:eastAsia="de-DE"/>
        </w:rPr>
        <w:t>e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sten </w:t>
      </w:r>
      <w:r w:rsidRPr="00B469BB">
        <w:rPr>
          <w:rFonts w:ascii="Arial" w:eastAsia="Times New Roman" w:hAnsi="Arial" w:cs="Arial"/>
          <w:bCs/>
          <w:color w:val="000000" w:themeColor="text1"/>
          <w:lang w:eastAsia="de-DE"/>
        </w:rPr>
        <w:t>verfügbaren mechanischen Werkzeugen und Bearbeitungswerkzeugen ein hohes Präzisionsniveau von 20 µm bereitstellen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. Digitaltest überprüft </w:t>
      </w:r>
      <w:r w:rsidR="00430BE9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das Adapterdesign und </w:t>
      </w:r>
      <w:r w:rsidR="00DF643A">
        <w:rPr>
          <w:rFonts w:ascii="Arial" w:eastAsia="Times New Roman" w:hAnsi="Arial" w:cs="Arial"/>
          <w:bCs/>
          <w:color w:val="000000" w:themeColor="text1"/>
          <w:lang w:eastAsia="de-DE"/>
        </w:rPr>
        <w:t>macht eine PCB Analyse, j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eder Adapter wird </w:t>
      </w:r>
      <w:r w:rsidR="00DF643A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zudem vor der 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Auslieferung auf dem passenden Digitaltest System </w:t>
      </w:r>
      <w:r w:rsidR="000525A2">
        <w:rPr>
          <w:rFonts w:ascii="Arial" w:eastAsia="Times New Roman" w:hAnsi="Arial" w:cs="Arial"/>
          <w:bCs/>
          <w:color w:val="000000" w:themeColor="text1"/>
          <w:lang w:eastAsia="de-DE"/>
        </w:rPr>
        <w:t>gecheckt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.</w:t>
      </w:r>
      <w:r w:rsidR="00853315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</w:t>
      </w:r>
      <w:r w:rsidR="00430BE9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Die qualitativ hochwertigen Adapter werden </w:t>
      </w:r>
      <w:r w:rsidR="003E1B23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dabei </w:t>
      </w:r>
      <w:r w:rsidR="00430BE9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mit fertigen Adapterkits von renommierten Adapterherstellern </w:t>
      </w:r>
      <w:r w:rsidR="003E1B23">
        <w:rPr>
          <w:rFonts w:ascii="Arial" w:eastAsia="Times New Roman" w:hAnsi="Arial" w:cs="Arial"/>
          <w:bCs/>
          <w:color w:val="000000" w:themeColor="text1"/>
          <w:lang w:eastAsia="de-DE"/>
        </w:rPr>
        <w:t>hergestellt.</w:t>
      </w:r>
    </w:p>
    <w:p w14:paraId="7954A188" w14:textId="77777777" w:rsidR="00DF643A" w:rsidRDefault="00DF643A" w:rsidP="004D2CF4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2E990145" w14:textId="6AA8699C" w:rsidR="00921BF8" w:rsidRDefault="009F01AC" w:rsidP="004D2CF4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lastRenderedPageBreak/>
        <w:t xml:space="preserve">Universal </w:t>
      </w:r>
      <w:r w:rsidR="003E2279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Flying </w:t>
      </w:r>
      <w:proofErr w:type="spellStart"/>
      <w:r w:rsidR="003E2279">
        <w:rPr>
          <w:rFonts w:ascii="Arial" w:eastAsia="Times New Roman" w:hAnsi="Arial" w:cs="Arial"/>
          <w:b/>
          <w:bCs/>
          <w:color w:val="000000" w:themeColor="text1"/>
          <w:lang w:eastAsia="de-DE"/>
        </w:rPr>
        <w:t>Probe</w:t>
      </w:r>
      <w:r w:rsidR="00B524D7">
        <w:rPr>
          <w:rFonts w:ascii="Arial" w:eastAsia="Times New Roman" w:hAnsi="Arial" w:cs="Arial"/>
          <w:b/>
          <w:bCs/>
          <w:color w:val="000000" w:themeColor="text1"/>
          <w:lang w:eastAsia="de-DE"/>
        </w:rPr>
        <w:t>r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mit höhere Fehlerabdeckung</w:t>
      </w:r>
    </w:p>
    <w:p w14:paraId="397856CE" w14:textId="58A6F1BA" w:rsidR="003E2279" w:rsidRDefault="003E2279" w:rsidP="004D2CF4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2A25C6A0" w14:textId="42047EC3" w:rsidR="009E6B68" w:rsidRDefault="003E2279" w:rsidP="003E2279">
      <w:pPr>
        <w:pStyle w:val="KeinLeerraum"/>
        <w:rPr>
          <w:rFonts w:ascii="Arial" w:eastAsia="Times New Roman" w:hAnsi="Arial" w:cs="Arial"/>
          <w:bCs/>
          <w:color w:val="000000" w:themeColor="text1"/>
          <w:lang w:eastAsia="de-DE"/>
        </w:rPr>
      </w:pPr>
      <w:r w:rsidRPr="003E2279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Der Condor Flying Probe kann </w:t>
      </w:r>
      <w:r w:rsidR="009E6B68" w:rsidRPr="003E2279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für alle Teststrategien </w:t>
      </w:r>
      <w:r w:rsidRPr="003E2279">
        <w:rPr>
          <w:rFonts w:ascii="Arial" w:eastAsia="Times New Roman" w:hAnsi="Arial" w:cs="Arial"/>
          <w:bCs/>
          <w:color w:val="000000" w:themeColor="text1"/>
          <w:lang w:eastAsia="de-DE"/>
        </w:rPr>
        <w:t>universal eingesetzt werden</w:t>
      </w:r>
      <w:r w:rsidR="00B524D7">
        <w:rPr>
          <w:rFonts w:ascii="Arial" w:eastAsia="Times New Roman" w:hAnsi="Arial" w:cs="Arial"/>
          <w:bCs/>
          <w:color w:val="000000" w:themeColor="text1"/>
          <w:lang w:eastAsia="de-DE"/>
        </w:rPr>
        <w:t>:</w:t>
      </w:r>
      <w:r w:rsidRPr="003E2279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</w:t>
      </w:r>
      <w:r w:rsidR="000525A2">
        <w:rPr>
          <w:rFonts w:ascii="Arial" w:eastAsia="Times New Roman" w:hAnsi="Arial" w:cs="Arial"/>
          <w:bCs/>
          <w:color w:val="000000" w:themeColor="text1"/>
          <w:lang w:eastAsia="de-DE"/>
        </w:rPr>
        <w:t>s</w:t>
      </w:r>
      <w:r w:rsidR="009E6B68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owohl </w:t>
      </w:r>
    </w:p>
    <w:p w14:paraId="4DFA380B" w14:textId="6022E849" w:rsidR="00A850CC" w:rsidRDefault="009E6B68" w:rsidP="00B524D7">
      <w:pPr>
        <w:pStyle w:val="KeinLeerraum"/>
        <w:rPr>
          <w:rFonts w:ascii="Arial" w:eastAsia="Times New Roman" w:hAnsi="Arial" w:cs="Arial"/>
          <w:bCs/>
          <w:color w:val="000000" w:themeColor="text1"/>
          <w:lang w:eastAsia="de-DE"/>
        </w:rPr>
      </w:pPr>
      <w:r>
        <w:rPr>
          <w:rFonts w:ascii="Arial" w:eastAsia="Times New Roman" w:hAnsi="Arial" w:cs="Arial"/>
          <w:bCs/>
          <w:color w:val="000000" w:themeColor="text1"/>
          <w:lang w:eastAsia="de-DE"/>
        </w:rPr>
        <w:t>im Serienbetrieb als auch i</w:t>
      </w:r>
      <w:r w:rsidR="003E2279" w:rsidRPr="003E2279">
        <w:rPr>
          <w:rFonts w:ascii="Arial" w:eastAsia="Times New Roman" w:hAnsi="Arial" w:cs="Arial"/>
          <w:bCs/>
          <w:color w:val="000000" w:themeColor="text1"/>
          <w:lang w:eastAsia="de-DE"/>
        </w:rPr>
        <w:t>n-Line System, zum Testen von Prototypen</w:t>
      </w:r>
      <w:r w:rsidR="003E1B23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</w:t>
      </w:r>
      <w:r w:rsidR="003E2279" w:rsidRPr="003E2279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in Kleinserie mit manuellem Beladen oder </w:t>
      </w:r>
      <w:r w:rsidR="003E2279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für Funktionale Tests. </w:t>
      </w:r>
      <w:r w:rsidR="00430BE9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Er bietet eine 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Testplattform</w:t>
      </w:r>
      <w:r w:rsidR="003E2279">
        <w:rPr>
          <w:rFonts w:ascii="Arial" w:eastAsia="Times New Roman" w:hAnsi="Arial" w:cs="Arial"/>
          <w:bCs/>
          <w:color w:val="000000" w:themeColor="text1"/>
          <w:lang w:eastAsia="de-DE"/>
        </w:rPr>
        <w:t>, d</w:t>
      </w:r>
      <w:r w:rsidR="00DA0B16">
        <w:rPr>
          <w:rFonts w:ascii="Arial" w:eastAsia="Times New Roman" w:hAnsi="Arial" w:cs="Arial"/>
          <w:bCs/>
          <w:color w:val="000000" w:themeColor="text1"/>
          <w:lang w:eastAsia="de-DE"/>
        </w:rPr>
        <w:t>ie</w:t>
      </w:r>
      <w:r w:rsidR="003E2279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alle Tes</w:t>
      </w:r>
      <w:r w:rsidR="009F01AC">
        <w:rPr>
          <w:rFonts w:ascii="Arial" w:eastAsia="Times New Roman" w:hAnsi="Arial" w:cs="Arial"/>
          <w:bCs/>
          <w:color w:val="000000" w:themeColor="text1"/>
          <w:lang w:eastAsia="de-DE"/>
        </w:rPr>
        <w:t>ts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,</w:t>
      </w:r>
      <w:r w:rsidR="009F01AC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vo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m</w:t>
      </w:r>
      <w:r w:rsidR="000525A2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einfachen In-Circuit Test </w:t>
      </w:r>
      <w:r w:rsidR="009F01AC">
        <w:rPr>
          <w:rFonts w:ascii="Arial" w:eastAsia="Times New Roman" w:hAnsi="Arial" w:cs="Arial"/>
          <w:bCs/>
          <w:color w:val="000000" w:themeColor="text1"/>
          <w:lang w:eastAsia="de-DE"/>
        </w:rPr>
        <w:t>über Funktionale Test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s bis </w:t>
      </w:r>
      <w:r w:rsidR="000525A2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hin 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zu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eastAsia="de-DE"/>
        </w:rPr>
        <w:t>BoundaryScan</w:t>
      </w:r>
      <w:proofErr w:type="spellEnd"/>
      <w:r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und</w:t>
      </w:r>
      <w:r w:rsidR="00A850CC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</w:t>
      </w:r>
      <w:proofErr w:type="spellStart"/>
      <w:r w:rsidR="00A850CC">
        <w:rPr>
          <w:rFonts w:ascii="Arial" w:eastAsia="Times New Roman" w:hAnsi="Arial" w:cs="Arial"/>
          <w:bCs/>
          <w:color w:val="000000" w:themeColor="text1"/>
          <w:lang w:eastAsia="de-DE"/>
        </w:rPr>
        <w:t>PowerUp</w:t>
      </w:r>
      <w:proofErr w:type="spellEnd"/>
      <w:r w:rsidR="00A850CC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, </w:t>
      </w:r>
      <w:r w:rsidR="003E2279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an einem System </w:t>
      </w:r>
      <w:r w:rsidR="009F01AC">
        <w:rPr>
          <w:rFonts w:ascii="Arial" w:eastAsia="Times New Roman" w:hAnsi="Arial" w:cs="Arial"/>
          <w:bCs/>
          <w:color w:val="000000" w:themeColor="text1"/>
          <w:lang w:eastAsia="de-DE"/>
        </w:rPr>
        <w:t>abbilden</w:t>
      </w:r>
      <w:r w:rsidR="003E2279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kan</w:t>
      </w:r>
      <w:r w:rsidR="00DA0B16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n. </w:t>
      </w:r>
    </w:p>
    <w:p w14:paraId="79109026" w14:textId="050522E8" w:rsidR="00A850CC" w:rsidRDefault="00A850CC" w:rsidP="00B524D7">
      <w:pPr>
        <w:pStyle w:val="KeinLeerraum"/>
        <w:rPr>
          <w:rFonts w:ascii="Arial" w:eastAsia="Times New Roman" w:hAnsi="Arial" w:cs="Arial"/>
          <w:bCs/>
          <w:color w:val="000000" w:themeColor="text1"/>
          <w:lang w:eastAsia="de-DE"/>
        </w:rPr>
      </w:pPr>
      <w:r>
        <w:rPr>
          <w:rFonts w:ascii="Arial" w:eastAsia="Times New Roman" w:hAnsi="Arial" w:cs="Arial"/>
          <w:bCs/>
          <w:color w:val="000000" w:themeColor="text1"/>
          <w:lang w:eastAsia="de-DE"/>
        </w:rPr>
        <w:t>Mit seiner „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eastAsia="de-DE"/>
        </w:rPr>
        <w:t>One-Stop</w:t>
      </w:r>
      <w:proofErr w:type="spellEnd"/>
      <w:r>
        <w:rPr>
          <w:rFonts w:ascii="Arial" w:eastAsia="Times New Roman" w:hAnsi="Arial" w:cs="Arial"/>
          <w:bCs/>
          <w:color w:val="000000" w:themeColor="text1"/>
          <w:lang w:eastAsia="de-DE"/>
        </w:rPr>
        <w:t>“ Teststrategie können i</w:t>
      </w:r>
      <w:r w:rsidR="00DA0B16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n der Produktion 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somit </w:t>
      </w:r>
      <w:r w:rsidR="00DA0B16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alle Tests an einer Teststation </w:t>
      </w:r>
      <w:r w:rsidR="000525A2">
        <w:rPr>
          <w:rFonts w:ascii="Arial" w:eastAsia="Times New Roman" w:hAnsi="Arial" w:cs="Arial"/>
          <w:bCs/>
          <w:color w:val="000000" w:themeColor="text1"/>
          <w:lang w:eastAsia="de-DE"/>
        </w:rPr>
        <w:t>durchgeführt</w:t>
      </w:r>
      <w:r w:rsidR="00DA0B16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werden.</w:t>
      </w:r>
      <w:r w:rsidR="00B524D7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</w:t>
      </w:r>
      <w:r w:rsidR="009E6B68">
        <w:rPr>
          <w:rFonts w:ascii="Arial" w:eastAsia="Times New Roman" w:hAnsi="Arial" w:cs="Arial"/>
          <w:bCs/>
          <w:color w:val="000000" w:themeColor="text1"/>
          <w:lang w:eastAsia="de-DE"/>
        </w:rPr>
        <w:t>Durch</w:t>
      </w:r>
      <w:r w:rsidR="00B524D7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das passende Adaptionskonzept von Digitaltest lassen sich 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zudem </w:t>
      </w:r>
      <w:r w:rsidR="00B524D7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Testtiefe 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und</w:t>
      </w:r>
      <w:r w:rsidR="00B524D7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Durchsatz erhöhen.</w:t>
      </w:r>
      <w:r w:rsidR="009E6B68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</w:t>
      </w:r>
      <w:r w:rsidR="00B524D7">
        <w:rPr>
          <w:rFonts w:ascii="Arial" w:eastAsia="Times New Roman" w:hAnsi="Arial" w:cs="Arial"/>
          <w:bCs/>
          <w:color w:val="000000" w:themeColor="text1"/>
          <w:lang w:eastAsia="de-DE"/>
        </w:rPr>
        <w:t>Dadurch ergibt sich eine viel höhere Fehlerabdeckung – und das alles ohne zusätzliche Kosten für Equipment, Produktionsfläche und Personal</w:t>
      </w:r>
      <w:r w:rsidR="00853315">
        <w:rPr>
          <w:rFonts w:ascii="Arial" w:eastAsia="Times New Roman" w:hAnsi="Arial" w:cs="Arial"/>
          <w:bCs/>
          <w:color w:val="000000" w:themeColor="text1"/>
          <w:lang w:eastAsia="de-DE"/>
        </w:rPr>
        <w:t>.</w:t>
      </w:r>
      <w:r w:rsidR="009E6B68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</w:t>
      </w:r>
    </w:p>
    <w:p w14:paraId="60EB076C" w14:textId="3118D7D4" w:rsidR="00B524D7" w:rsidRDefault="00430BE9" w:rsidP="00B524D7">
      <w:pPr>
        <w:pStyle w:val="KeinLeerraum"/>
        <w:rPr>
          <w:rFonts w:ascii="Arial" w:eastAsia="Times New Roman" w:hAnsi="Arial" w:cs="Arial"/>
          <w:bCs/>
          <w:color w:val="000000" w:themeColor="text1"/>
          <w:lang w:eastAsia="de-DE"/>
        </w:rPr>
      </w:pPr>
      <w:r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Digitaltest </w:t>
      </w:r>
      <w:r w:rsidR="00A850CC">
        <w:rPr>
          <w:rFonts w:ascii="Arial" w:eastAsia="Times New Roman" w:hAnsi="Arial" w:cs="Arial"/>
          <w:bCs/>
          <w:color w:val="000000" w:themeColor="text1"/>
          <w:lang w:eastAsia="de-DE"/>
        </w:rPr>
        <w:t>zeigt auf der Apex auch</w:t>
      </w:r>
      <w:r w:rsidR="000525A2">
        <w:rPr>
          <w:rFonts w:ascii="Arial" w:eastAsia="Times New Roman" w:hAnsi="Arial" w:cs="Arial"/>
          <w:bCs/>
          <w:color w:val="000000" w:themeColor="text1"/>
          <w:lang w:eastAsia="de-DE"/>
        </w:rPr>
        <w:t>, wie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die neuen </w:t>
      </w:r>
      <w:r w:rsidR="00B524D7">
        <w:rPr>
          <w:rFonts w:ascii="Arial" w:eastAsia="Times New Roman" w:hAnsi="Arial" w:cs="Arial"/>
          <w:bCs/>
          <w:color w:val="000000" w:themeColor="text1"/>
          <w:lang w:eastAsia="de-DE"/>
        </w:rPr>
        <w:t>LED Test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s</w:t>
      </w:r>
      <w:r w:rsidR="00B524D7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</w:t>
      </w:r>
      <w:r w:rsidR="00A850CC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mit Farberkennung und Lichtintensität </w:t>
      </w:r>
      <w:r w:rsidR="00853315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auf </w:t>
      </w:r>
      <w:r w:rsidR="000525A2">
        <w:rPr>
          <w:rFonts w:ascii="Arial" w:eastAsia="Times New Roman" w:hAnsi="Arial" w:cs="Arial"/>
          <w:bCs/>
          <w:color w:val="000000" w:themeColor="text1"/>
          <w:lang w:eastAsia="de-DE"/>
        </w:rPr>
        <w:t>d</w:t>
      </w:r>
      <w:r w:rsidR="00A850CC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em Condor </w:t>
      </w:r>
      <w:r w:rsidR="00853315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Flying Probe 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funktionieren.</w:t>
      </w:r>
    </w:p>
    <w:p w14:paraId="47D1DD22" w14:textId="77777777" w:rsidR="00B524D7" w:rsidRDefault="00B524D7" w:rsidP="00B524D7">
      <w:pPr>
        <w:pStyle w:val="KeinLeerraum"/>
        <w:rPr>
          <w:rFonts w:ascii="Arial" w:eastAsia="Times New Roman" w:hAnsi="Arial" w:cs="Arial"/>
          <w:bCs/>
          <w:color w:val="000000" w:themeColor="text1"/>
          <w:lang w:eastAsia="de-DE"/>
        </w:rPr>
      </w:pPr>
    </w:p>
    <w:p w14:paraId="719394AB" w14:textId="77777777" w:rsidR="006E1CB6" w:rsidRPr="006E1CB6" w:rsidRDefault="00853315" w:rsidP="006E1CB6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  <w:r w:rsidRPr="006E1CB6">
        <w:rPr>
          <w:rFonts w:ascii="Arial" w:eastAsia="Times New Roman" w:hAnsi="Arial" w:cs="Arial"/>
          <w:b/>
          <w:bCs/>
          <w:color w:val="000000" w:themeColor="text1"/>
          <w:lang w:eastAsia="de-DE"/>
        </w:rPr>
        <w:t>Parallel Testen für schnelleres Handling von Testaufgaben</w:t>
      </w:r>
    </w:p>
    <w:p w14:paraId="0E236A61" w14:textId="6F5687C6" w:rsidR="00853315" w:rsidRPr="006E1CB6" w:rsidRDefault="00853315" w:rsidP="006E1CB6">
      <w:pPr>
        <w:pStyle w:val="KeinLeerraum"/>
        <w:rPr>
          <w:rFonts w:ascii="Arial" w:eastAsia="Times New Roman" w:hAnsi="Arial" w:cs="Arial"/>
          <w:bCs/>
          <w:color w:val="000000" w:themeColor="text1"/>
          <w:lang w:eastAsia="de-DE"/>
        </w:rPr>
      </w:pPr>
      <w:r w:rsidRPr="006E1CB6">
        <w:rPr>
          <w:rFonts w:ascii="Arial" w:eastAsia="Times New Roman" w:hAnsi="Arial" w:cs="Arial"/>
          <w:b/>
          <w:bCs/>
          <w:color w:val="000000" w:themeColor="text1"/>
          <w:lang w:eastAsia="de-DE"/>
        </w:rPr>
        <w:br/>
      </w:r>
      <w:r w:rsidRPr="006E1CB6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Mit dem Digitaltest </w:t>
      </w:r>
      <w:hyperlink r:id="rId10" w:tgtFrame="_blank" w:history="1">
        <w:proofErr w:type="spellStart"/>
        <w:r w:rsidRPr="006E1CB6">
          <w:rPr>
            <w:rFonts w:ascii="Arial" w:eastAsia="Times New Roman" w:hAnsi="Arial" w:cs="Arial"/>
            <w:bCs/>
            <w:color w:val="000000" w:themeColor="text1"/>
            <w:lang w:eastAsia="de-DE"/>
          </w:rPr>
          <w:t>Sparrow</w:t>
        </w:r>
        <w:proofErr w:type="spellEnd"/>
        <w:r w:rsidRPr="006E1CB6">
          <w:rPr>
            <w:rFonts w:ascii="Arial" w:eastAsia="Times New Roman" w:hAnsi="Arial" w:cs="Arial"/>
            <w:bCs/>
            <w:color w:val="000000" w:themeColor="text1"/>
            <w:lang w:eastAsia="de-DE"/>
          </w:rPr>
          <w:t xml:space="preserve"> MTS 30 Lambda </w:t>
        </w:r>
        <w:proofErr w:type="spellStart"/>
        <w:r w:rsidRPr="006E1CB6">
          <w:rPr>
            <w:rFonts w:ascii="Arial" w:eastAsia="Times New Roman" w:hAnsi="Arial" w:cs="Arial"/>
            <w:bCs/>
            <w:color w:val="000000" w:themeColor="text1"/>
            <w:lang w:eastAsia="de-DE"/>
          </w:rPr>
          <w:t>edition</w:t>
        </w:r>
        <w:proofErr w:type="spellEnd"/>
      </w:hyperlink>
      <w:r w:rsidRPr="006E1CB6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lassen sich auf einfache Art und Weise Taktzeiten verkürzen und Durchsatz erhöhen. Diese Verbe</w:t>
      </w:r>
      <w:r w:rsidR="000525A2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sserung der Produktivität wird </w:t>
      </w:r>
      <w:r w:rsidRPr="006E1CB6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durch gleichzeitiges Testen von zwei unterschiedlichen Baugruppen erreichen. Das </w:t>
      </w:r>
      <w:hyperlink r:id="rId11" w:tgtFrame="_blank" w:history="1">
        <w:r w:rsidR="006E1CB6" w:rsidRPr="006E1CB6">
          <w:rPr>
            <w:rFonts w:ascii="Arial" w:eastAsia="Times New Roman" w:hAnsi="Arial" w:cs="Arial"/>
            <w:bCs/>
            <w:color w:val="000000" w:themeColor="text1"/>
            <w:lang w:eastAsia="de-DE"/>
          </w:rPr>
          <w:t>Parallel-Testen-Konzept</w:t>
        </w:r>
      </w:hyperlink>
      <w:r w:rsidRPr="006E1CB6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lässt sich auch mit mehreren Baugruppen umsetzen und ist außerdem mit allen </w:t>
      </w:r>
      <w:hyperlink r:id="rId12" w:tgtFrame="_blank" w:history="1">
        <w:r w:rsidRPr="006E1CB6">
          <w:rPr>
            <w:rFonts w:ascii="Arial" w:eastAsia="Times New Roman" w:hAnsi="Arial" w:cs="Arial"/>
            <w:bCs/>
            <w:color w:val="000000" w:themeColor="text1"/>
            <w:lang w:eastAsia="de-DE"/>
          </w:rPr>
          <w:t>Digitaltest In-Circuit Testsystemen</w:t>
        </w:r>
      </w:hyperlink>
      <w:r w:rsidRPr="006E1CB6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in der Lambda </w:t>
      </w:r>
      <w:proofErr w:type="spellStart"/>
      <w:r w:rsidRPr="006E1CB6">
        <w:rPr>
          <w:rFonts w:ascii="Arial" w:eastAsia="Times New Roman" w:hAnsi="Arial" w:cs="Arial"/>
          <w:bCs/>
          <w:color w:val="000000" w:themeColor="text1"/>
          <w:lang w:eastAsia="de-DE"/>
        </w:rPr>
        <w:t>edition</w:t>
      </w:r>
      <w:proofErr w:type="spellEnd"/>
      <w:r w:rsidRPr="006E1CB6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realisierbar. Ein ICT oder Funktionstest wird von zwei oder mehr unabhängigen Testköpfen ausgeführt und dadurch die </w:t>
      </w:r>
      <w:proofErr w:type="spellStart"/>
      <w:r w:rsidRPr="006E1CB6">
        <w:rPr>
          <w:rFonts w:ascii="Arial" w:eastAsia="Times New Roman" w:hAnsi="Arial" w:cs="Arial"/>
          <w:bCs/>
          <w:color w:val="000000" w:themeColor="text1"/>
          <w:lang w:eastAsia="de-DE"/>
        </w:rPr>
        <w:t>Prüfzeit</w:t>
      </w:r>
      <w:proofErr w:type="spellEnd"/>
      <w:r w:rsidRPr="006E1CB6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um den entsprechenden Faktor reduziert. Dies gilt für einen Mehrfachnutzen ebenso wie für mehrere unabhängige Einzelprüflinge.</w:t>
      </w:r>
    </w:p>
    <w:p w14:paraId="6D38A538" w14:textId="77777777" w:rsidR="00B524D7" w:rsidRPr="006E1CB6" w:rsidRDefault="00B524D7" w:rsidP="00B524D7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1420C0F9" w14:textId="5F79150E" w:rsidR="00A850CC" w:rsidRDefault="00DC5A9C" w:rsidP="00DC5A9C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Besuchen </w:t>
      </w:r>
      <w:r w:rsidR="00A850CC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Sie die Testexperten von Digitaltest am </w:t>
      </w:r>
      <w:r w:rsidR="006E1CB6">
        <w:rPr>
          <w:rFonts w:ascii="Arial" w:eastAsia="Times New Roman" w:hAnsi="Arial" w:cs="Arial"/>
          <w:b/>
          <w:bCs/>
          <w:color w:val="000000" w:themeColor="text1"/>
          <w:lang w:eastAsia="de-DE"/>
        </w:rPr>
        <w:t>Stand</w:t>
      </w:r>
      <w:r w:rsidR="00CD2351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636</w:t>
      </w:r>
      <w:r w:rsidR="006E1CB6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  <w:r w:rsidR="00A850CC">
        <w:rPr>
          <w:rFonts w:ascii="Arial" w:eastAsia="Times New Roman" w:hAnsi="Arial" w:cs="Arial"/>
          <w:b/>
          <w:bCs/>
          <w:color w:val="000000" w:themeColor="text1"/>
          <w:lang w:eastAsia="de-DE"/>
        </w:rPr>
        <w:t>und erfahren Sie mehr</w:t>
      </w:r>
    </w:p>
    <w:p w14:paraId="3CA9F717" w14:textId="5155C6DC" w:rsidR="00A850CC" w:rsidRDefault="00A850CC" w:rsidP="00DC5A9C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über die verschiedenen Testmöglichkeiten</w:t>
      </w:r>
      <w:r w:rsidR="00FC0C60">
        <w:rPr>
          <w:rFonts w:ascii="Arial" w:eastAsia="Times New Roman" w:hAnsi="Arial" w:cs="Arial"/>
          <w:b/>
          <w:bCs/>
          <w:color w:val="000000" w:themeColor="text1"/>
          <w:lang w:eastAsia="de-DE"/>
        </w:rPr>
        <w:t>, den Testservice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  <w:r w:rsidR="00DF643A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und </w:t>
      </w:r>
      <w:r w:rsidR="00FC0C60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die </w:t>
      </w:r>
      <w:r w:rsidR="00DF643A">
        <w:rPr>
          <w:rFonts w:ascii="Arial" w:eastAsia="Times New Roman" w:hAnsi="Arial" w:cs="Arial"/>
          <w:b/>
          <w:bCs/>
          <w:color w:val="000000" w:themeColor="text1"/>
          <w:lang w:eastAsia="de-DE"/>
        </w:rPr>
        <w:t>Reparaturlösungen.</w:t>
      </w:r>
    </w:p>
    <w:p w14:paraId="2092ED47" w14:textId="77777777" w:rsidR="00CD2351" w:rsidRDefault="00CD2351" w:rsidP="00DC5A9C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0FF3D949" w14:textId="77777777" w:rsidR="00B469BB" w:rsidRPr="00CB0074" w:rsidRDefault="00B469BB" w:rsidP="00DC5A9C">
      <w:pPr>
        <w:pStyle w:val="KeinLeerraum"/>
        <w:rPr>
          <w:rFonts w:ascii="Arial" w:eastAsia="Times New Roman" w:hAnsi="Arial" w:cs="Arial"/>
          <w:bCs/>
          <w:color w:val="000000" w:themeColor="text1"/>
          <w:lang w:eastAsia="de-DE"/>
        </w:rPr>
      </w:pPr>
    </w:p>
    <w:p w14:paraId="64E360F1" w14:textId="77777777" w:rsidR="00DC5A9C" w:rsidRDefault="00DC5A9C" w:rsidP="00DC5A9C">
      <w:pPr>
        <w:spacing w:after="0" w:line="276" w:lineRule="auto"/>
        <w:rPr>
          <w:rFonts w:ascii="Arial" w:hAnsi="Arial" w:cs="Arial"/>
          <w:b/>
          <w:color w:val="222222"/>
          <w:lang w:val="en-US"/>
        </w:rPr>
      </w:pPr>
      <w:r>
        <w:rPr>
          <w:rFonts w:ascii="Arial" w:hAnsi="Arial" w:cs="Arial"/>
          <w:b/>
          <w:color w:val="222222"/>
          <w:lang w:val="en-US"/>
        </w:rPr>
        <w:t>IPC APEX EXPO 2020</w:t>
      </w:r>
    </w:p>
    <w:p w14:paraId="020ADDFD" w14:textId="45BD8AE1" w:rsidR="00DC5A9C" w:rsidRDefault="00DF643A" w:rsidP="00DC5A9C">
      <w:pPr>
        <w:spacing w:after="0" w:line="276" w:lineRule="auto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 xml:space="preserve">4. </w:t>
      </w:r>
      <w:proofErr w:type="spellStart"/>
      <w:proofErr w:type="gramStart"/>
      <w:r>
        <w:rPr>
          <w:rFonts w:ascii="Arial" w:hAnsi="Arial" w:cs="Arial"/>
          <w:color w:val="222222"/>
          <w:lang w:val="en-US"/>
        </w:rPr>
        <w:t>bis</w:t>
      </w:r>
      <w:proofErr w:type="spellEnd"/>
      <w:proofErr w:type="gramEnd"/>
      <w:r>
        <w:rPr>
          <w:rFonts w:ascii="Arial" w:hAnsi="Arial" w:cs="Arial"/>
          <w:color w:val="222222"/>
          <w:lang w:val="en-US"/>
        </w:rPr>
        <w:t xml:space="preserve"> </w:t>
      </w:r>
      <w:r w:rsidR="00DC5A9C">
        <w:rPr>
          <w:rFonts w:ascii="Arial" w:hAnsi="Arial" w:cs="Arial"/>
          <w:color w:val="222222"/>
          <w:lang w:val="en-US"/>
        </w:rPr>
        <w:t xml:space="preserve">6. </w:t>
      </w:r>
      <w:proofErr w:type="spellStart"/>
      <w:r w:rsidR="00DC5A9C">
        <w:rPr>
          <w:rFonts w:ascii="Arial" w:hAnsi="Arial" w:cs="Arial"/>
          <w:color w:val="222222"/>
          <w:lang w:val="en-US"/>
        </w:rPr>
        <w:t>Februar</w:t>
      </w:r>
      <w:proofErr w:type="spellEnd"/>
      <w:r w:rsidR="00DC5A9C">
        <w:rPr>
          <w:rFonts w:ascii="Arial" w:hAnsi="Arial" w:cs="Arial"/>
          <w:color w:val="222222"/>
          <w:lang w:val="en-US"/>
        </w:rPr>
        <w:t xml:space="preserve"> 2020</w:t>
      </w:r>
    </w:p>
    <w:p w14:paraId="75F2DD9E" w14:textId="77777777" w:rsidR="00DC5A9C" w:rsidRDefault="00DC5A9C" w:rsidP="00DC5A9C">
      <w:pPr>
        <w:spacing w:after="0" w:line="276" w:lineRule="auto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>San Diego, Convention Center</w:t>
      </w:r>
    </w:p>
    <w:p w14:paraId="012CE4C6" w14:textId="77777777" w:rsidR="00DC5A9C" w:rsidRDefault="00DC5A9C" w:rsidP="00DC5A9C">
      <w:pPr>
        <w:spacing w:after="0"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Kalifornien, USA</w:t>
      </w:r>
    </w:p>
    <w:p w14:paraId="32513967" w14:textId="52E13739" w:rsidR="00DC5A9C" w:rsidRDefault="00DC5A9C" w:rsidP="00DC5A9C">
      <w:pPr>
        <w:spacing w:after="0"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Digitaltest</w:t>
      </w:r>
      <w:r w:rsidR="00CB0074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Stand 636</w:t>
      </w:r>
    </w:p>
    <w:p w14:paraId="2322D449" w14:textId="77777777" w:rsidR="00DC5A9C" w:rsidRDefault="00DC5A9C" w:rsidP="00DC5A9C">
      <w:pPr>
        <w:spacing w:after="0" w:line="276" w:lineRule="auto"/>
        <w:rPr>
          <w:rFonts w:ascii="Arial" w:hAnsi="Arial" w:cs="Arial"/>
          <w:color w:val="222222"/>
        </w:rPr>
      </w:pPr>
    </w:p>
    <w:p w14:paraId="46559744" w14:textId="77777777" w:rsidR="00C0751A" w:rsidRDefault="00C0751A" w:rsidP="00BB6EB7">
      <w:pPr>
        <w:spacing w:after="0" w:line="276" w:lineRule="auto"/>
        <w:rPr>
          <w:rFonts w:ascii="Arial" w:hAnsi="Arial" w:cs="Arial"/>
          <w:color w:val="222222"/>
        </w:rPr>
      </w:pPr>
    </w:p>
    <w:p w14:paraId="5C98E252" w14:textId="77777777" w:rsidR="00C0751A" w:rsidRDefault="00C0751A" w:rsidP="00BB6EB7">
      <w:pPr>
        <w:spacing w:after="0" w:line="276" w:lineRule="auto"/>
        <w:rPr>
          <w:rFonts w:ascii="Arial" w:hAnsi="Arial" w:cs="Arial"/>
          <w:color w:val="222222"/>
        </w:rPr>
      </w:pPr>
    </w:p>
    <w:p w14:paraId="702F3CBA" w14:textId="77777777" w:rsidR="00C0751A" w:rsidRDefault="00C0751A" w:rsidP="00BB6EB7">
      <w:pPr>
        <w:spacing w:after="0" w:line="276" w:lineRule="auto"/>
        <w:rPr>
          <w:rFonts w:ascii="Arial" w:hAnsi="Arial" w:cs="Arial"/>
          <w:color w:val="222222"/>
        </w:rPr>
      </w:pPr>
    </w:p>
    <w:p w14:paraId="5F399CB6" w14:textId="77777777" w:rsidR="00C0751A" w:rsidRDefault="00C0751A" w:rsidP="00BB6EB7">
      <w:pPr>
        <w:spacing w:after="0" w:line="276" w:lineRule="auto"/>
        <w:rPr>
          <w:rFonts w:ascii="Arial" w:hAnsi="Arial" w:cs="Arial"/>
          <w:color w:val="222222"/>
        </w:rPr>
      </w:pPr>
    </w:p>
    <w:p w14:paraId="403DD6BF" w14:textId="77777777" w:rsidR="00C0751A" w:rsidRDefault="00C0751A" w:rsidP="00BB6EB7">
      <w:pPr>
        <w:spacing w:after="0" w:line="276" w:lineRule="auto"/>
        <w:rPr>
          <w:rFonts w:ascii="Arial" w:hAnsi="Arial" w:cs="Arial"/>
          <w:color w:val="222222"/>
        </w:rPr>
      </w:pPr>
    </w:p>
    <w:p w14:paraId="1F64350E" w14:textId="77777777" w:rsidR="00C0751A" w:rsidRDefault="00C0751A" w:rsidP="00BB6EB7">
      <w:pPr>
        <w:spacing w:after="0" w:line="276" w:lineRule="auto"/>
        <w:rPr>
          <w:rFonts w:ascii="Arial" w:hAnsi="Arial" w:cs="Arial"/>
          <w:color w:val="222222"/>
        </w:rPr>
      </w:pPr>
    </w:p>
    <w:p w14:paraId="6254217E" w14:textId="77777777" w:rsidR="00C0751A" w:rsidRDefault="00C0751A" w:rsidP="00BB6EB7">
      <w:pPr>
        <w:spacing w:after="0" w:line="276" w:lineRule="auto"/>
        <w:rPr>
          <w:rFonts w:ascii="Arial" w:hAnsi="Arial" w:cs="Arial"/>
          <w:color w:val="222222"/>
        </w:rPr>
      </w:pPr>
    </w:p>
    <w:p w14:paraId="5095BC95" w14:textId="77777777" w:rsidR="00C0751A" w:rsidRDefault="00C0751A" w:rsidP="00BB6EB7">
      <w:pPr>
        <w:spacing w:after="0" w:line="276" w:lineRule="auto"/>
        <w:rPr>
          <w:rFonts w:ascii="Arial" w:hAnsi="Arial" w:cs="Arial"/>
          <w:color w:val="222222"/>
        </w:rPr>
      </w:pPr>
    </w:p>
    <w:p w14:paraId="77EBE3A9" w14:textId="77777777" w:rsidR="00C0751A" w:rsidRDefault="00C0751A" w:rsidP="00BB6EB7">
      <w:pPr>
        <w:spacing w:after="0" w:line="276" w:lineRule="auto"/>
        <w:rPr>
          <w:rFonts w:ascii="Arial" w:hAnsi="Arial" w:cs="Arial"/>
          <w:color w:val="222222"/>
        </w:rPr>
      </w:pPr>
    </w:p>
    <w:p w14:paraId="2E39C8E2" w14:textId="77777777" w:rsidR="00C0751A" w:rsidRDefault="00C0751A" w:rsidP="00BB6EB7">
      <w:pPr>
        <w:spacing w:after="0" w:line="276" w:lineRule="auto"/>
        <w:rPr>
          <w:rFonts w:ascii="Arial" w:hAnsi="Arial" w:cs="Arial"/>
          <w:color w:val="222222"/>
        </w:rPr>
      </w:pPr>
    </w:p>
    <w:p w14:paraId="656C27C8" w14:textId="77777777" w:rsidR="009E6B68" w:rsidRDefault="009E6B68" w:rsidP="00BB6EB7">
      <w:pPr>
        <w:spacing w:after="0" w:line="276" w:lineRule="auto"/>
        <w:rPr>
          <w:rFonts w:ascii="Arial" w:hAnsi="Arial" w:cs="Arial"/>
          <w:color w:val="222222"/>
        </w:rPr>
      </w:pPr>
    </w:p>
    <w:p w14:paraId="27300F90" w14:textId="77777777" w:rsidR="00BB6EB7" w:rsidRDefault="00DC5A9C" w:rsidP="00BB6EB7">
      <w:pPr>
        <w:spacing w:after="0"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ab/>
      </w:r>
    </w:p>
    <w:p w14:paraId="4DA1C7EC" w14:textId="79D1D862" w:rsidR="00DC5A9C" w:rsidRDefault="00DC5A9C" w:rsidP="00BB6EB7">
      <w:pPr>
        <w:spacing w:after="0"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Über Digitaltest</w:t>
      </w:r>
    </w:p>
    <w:p w14:paraId="6AC9C83B" w14:textId="77777777" w:rsidR="008A7992" w:rsidRPr="00BB6EB7" w:rsidRDefault="008A7992" w:rsidP="00BB6EB7">
      <w:pPr>
        <w:spacing w:after="0" w:line="276" w:lineRule="auto"/>
        <w:rPr>
          <w:rFonts w:ascii="Arial" w:hAnsi="Arial" w:cs="Arial"/>
          <w:color w:val="222222"/>
        </w:rPr>
      </w:pPr>
    </w:p>
    <w:p w14:paraId="527F8E7C" w14:textId="77777777" w:rsidR="00DC5A9C" w:rsidRDefault="00DC5A9C" w:rsidP="00DC5A9C">
      <w:pPr>
        <w:spacing w:after="0"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Als starker Partner der Elektronikindustrie entwickelt und produziert Digitaltest automatisierte Testsysteme (ATE) für elektronische Leiterplatten, Software für die Automatisierung der Produktion und Qualitätsmanagement-Systeme. Digitaltest steht für innovative Lösungen zur Optimierung des gesamten Herstellungsprozesses – als Schnittstelle zwischen CAD, den Testverfahren und der Produktion selbst. Digitaltest bietet zusätzlich umfassenden Service und Support, bis hin zum kompletten Outsourcing von Leiterplattentests an Standorten weltweit.</w:t>
      </w:r>
    </w:p>
    <w:p w14:paraId="028A1E84" w14:textId="77777777" w:rsidR="00DC5A9C" w:rsidRDefault="00DC5A9C" w:rsidP="00DC5A9C">
      <w:pPr>
        <w:spacing w:after="0" w:line="276" w:lineRule="auto"/>
        <w:rPr>
          <w:rFonts w:ascii="Arial" w:hAnsi="Arial" w:cs="Arial"/>
          <w:color w:val="222222"/>
        </w:rPr>
      </w:pPr>
    </w:p>
    <w:p w14:paraId="026715FA" w14:textId="47655559" w:rsidR="00BB6EB7" w:rsidRDefault="00DC5A9C" w:rsidP="00DC5A9C">
      <w:pPr>
        <w:spacing w:after="0"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color w:val="222222"/>
        </w:rPr>
        <w:t>40 Jahre Spitzentechnologie, Zuverlässigkeit und Werthaltigkeit in Sach</w:t>
      </w:r>
      <w:r w:rsidR="00C0751A">
        <w:rPr>
          <w:rFonts w:ascii="Arial" w:hAnsi="Arial" w:cs="Arial"/>
          <w:color w:val="222222"/>
        </w:rPr>
        <w:t>en automatisierte Testsysteme.</w:t>
      </w:r>
      <w:r w:rsidR="00C0751A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color w:val="222222"/>
        </w:rPr>
        <w:t>Für weitere Informationen kontaktieren Sie:</w:t>
      </w:r>
    </w:p>
    <w:p w14:paraId="07C15DE9" w14:textId="47C2BA5D" w:rsidR="00DC5A9C" w:rsidRDefault="00DC5A9C" w:rsidP="00DC5A9C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000000" w:themeColor="text1"/>
        </w:rPr>
        <w:t>Sarah Boctor-Vauvert</w:t>
      </w:r>
    </w:p>
    <w:p w14:paraId="203C70B7" w14:textId="77777777" w:rsidR="00DC5A9C" w:rsidRDefault="00DC5A9C" w:rsidP="00DC5A9C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CEO</w:t>
      </w:r>
    </w:p>
    <w:p w14:paraId="20598218" w14:textId="5D462D8F" w:rsidR="00CD2351" w:rsidRDefault="00DC5A9C" w:rsidP="00DC5A9C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E-Mail: </w:t>
      </w:r>
      <w:hyperlink r:id="rId13" w:history="1">
        <w:r w:rsidR="00CD2351" w:rsidRPr="00CA768D">
          <w:rPr>
            <w:rStyle w:val="Hyperlink"/>
            <w:rFonts w:ascii="Arial" w:hAnsi="Arial" w:cs="Arial"/>
          </w:rPr>
          <w:t>sboctor-vauvert@digitaltest.net</w:t>
        </w:r>
      </w:hyperlink>
    </w:p>
    <w:p w14:paraId="6F2B758A" w14:textId="6442A5AA" w:rsidR="00DC5A9C" w:rsidRPr="00CD2351" w:rsidRDefault="00DC5A9C" w:rsidP="00DC5A9C">
      <w:pPr>
        <w:spacing w:after="0" w:line="276" w:lineRule="auto"/>
        <w:rPr>
          <w:rFonts w:ascii="Arial" w:hAnsi="Arial" w:cs="Arial"/>
          <w:color w:val="000000" w:themeColor="text1"/>
        </w:rPr>
      </w:pPr>
      <w:r w:rsidRPr="00CD2351">
        <w:rPr>
          <w:rFonts w:ascii="Arial" w:hAnsi="Arial" w:cs="Arial"/>
          <w:color w:val="000000" w:themeColor="text1"/>
        </w:rPr>
        <w:t>Telefon: +</w:t>
      </w:r>
      <w:r w:rsidR="00AE22A9" w:rsidRPr="00CD2351">
        <w:rPr>
          <w:rFonts w:ascii="Arial" w:hAnsi="Arial" w:cs="Arial"/>
          <w:color w:val="000000" w:themeColor="text1"/>
        </w:rPr>
        <w:t>1 (925) 603 - 8650</w:t>
      </w:r>
      <w:r w:rsidRPr="00CD2351">
        <w:rPr>
          <w:rFonts w:ascii="Arial" w:hAnsi="Arial" w:cs="Arial"/>
          <w:color w:val="000000" w:themeColor="text1"/>
        </w:rPr>
        <w:t xml:space="preserve"> </w:t>
      </w:r>
    </w:p>
    <w:p w14:paraId="39F8A673" w14:textId="77777777" w:rsidR="00AE22A9" w:rsidRPr="00CD2351" w:rsidRDefault="00AE22A9" w:rsidP="00DC5A9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3164C8B" w14:textId="161F039B" w:rsidR="00AE22A9" w:rsidRPr="009470A9" w:rsidRDefault="00AE22A9" w:rsidP="00DC5A9C">
      <w:pPr>
        <w:spacing w:after="0" w:line="276" w:lineRule="auto"/>
        <w:rPr>
          <w:rFonts w:ascii="Arial" w:hAnsi="Arial" w:cs="Arial"/>
          <w:color w:val="000000" w:themeColor="text1"/>
          <w:lang w:val="en-US"/>
        </w:rPr>
      </w:pPr>
      <w:r w:rsidRPr="009470A9">
        <w:rPr>
          <w:rFonts w:ascii="Arial" w:hAnsi="Arial" w:cs="Arial"/>
          <w:color w:val="000000" w:themeColor="text1"/>
          <w:lang w:val="en-US"/>
        </w:rPr>
        <w:t>Digitaltest Inc.</w:t>
      </w:r>
    </w:p>
    <w:p w14:paraId="59831DE7" w14:textId="50ED170A" w:rsidR="00AE22A9" w:rsidRPr="009470A9" w:rsidRDefault="00AE22A9" w:rsidP="00DC5A9C">
      <w:pPr>
        <w:spacing w:after="0" w:line="276" w:lineRule="auto"/>
        <w:rPr>
          <w:rFonts w:ascii="Arial" w:hAnsi="Arial" w:cs="Arial"/>
          <w:color w:val="000000" w:themeColor="text1"/>
          <w:lang w:val="en-US"/>
        </w:rPr>
      </w:pPr>
      <w:r w:rsidRPr="009470A9">
        <w:rPr>
          <w:rFonts w:ascii="Arial" w:hAnsi="Arial" w:cs="Arial"/>
          <w:color w:val="000000" w:themeColor="text1"/>
          <w:lang w:val="en-US"/>
        </w:rPr>
        <w:t>5046 Commercial Circle, Suite C</w:t>
      </w:r>
    </w:p>
    <w:p w14:paraId="3EDA1F3C" w14:textId="4E11F31A" w:rsidR="00AE22A9" w:rsidRPr="009470A9" w:rsidRDefault="00AE22A9" w:rsidP="00DC5A9C">
      <w:pPr>
        <w:spacing w:after="0" w:line="276" w:lineRule="auto"/>
        <w:rPr>
          <w:rFonts w:ascii="Arial" w:hAnsi="Arial" w:cs="Arial"/>
          <w:color w:val="000000" w:themeColor="text1"/>
          <w:lang w:val="en-US"/>
        </w:rPr>
      </w:pPr>
      <w:r w:rsidRPr="009470A9">
        <w:rPr>
          <w:rFonts w:ascii="Arial" w:hAnsi="Arial" w:cs="Arial"/>
          <w:color w:val="000000" w:themeColor="text1"/>
          <w:lang w:val="en-US"/>
        </w:rPr>
        <w:t>Concord, CA 94520</w:t>
      </w:r>
    </w:p>
    <w:p w14:paraId="3299B718" w14:textId="4756410F" w:rsidR="00AE22A9" w:rsidRPr="009470A9" w:rsidRDefault="00AE22A9" w:rsidP="00DC5A9C">
      <w:pPr>
        <w:spacing w:after="0" w:line="276" w:lineRule="auto"/>
        <w:rPr>
          <w:rFonts w:ascii="Arial" w:hAnsi="Arial" w:cs="Arial"/>
          <w:color w:val="000000" w:themeColor="text1"/>
          <w:lang w:val="en-US"/>
        </w:rPr>
      </w:pPr>
      <w:r w:rsidRPr="009470A9">
        <w:rPr>
          <w:rFonts w:ascii="Arial" w:hAnsi="Arial" w:cs="Arial"/>
          <w:color w:val="000000" w:themeColor="text1"/>
          <w:lang w:val="en-US"/>
        </w:rPr>
        <w:t>USA</w:t>
      </w:r>
    </w:p>
    <w:p w14:paraId="21A80F0E" w14:textId="77777777" w:rsidR="00AE22A9" w:rsidRPr="009470A9" w:rsidRDefault="00AE22A9" w:rsidP="00DC5A9C">
      <w:pPr>
        <w:spacing w:after="0" w:line="276" w:lineRule="auto"/>
        <w:rPr>
          <w:rFonts w:ascii="Arial" w:hAnsi="Arial" w:cs="Arial"/>
          <w:color w:val="000000" w:themeColor="text1"/>
          <w:lang w:val="en-US"/>
        </w:rPr>
      </w:pPr>
    </w:p>
    <w:p w14:paraId="7B1CB72F" w14:textId="1B7C9CCD" w:rsidR="008835F3" w:rsidRPr="00122998" w:rsidRDefault="00122998" w:rsidP="00122998">
      <w:pPr>
        <w:spacing w:after="0" w:line="276" w:lineRule="auto"/>
        <w:rPr>
          <w:rFonts w:ascii="Arial" w:hAnsi="Arial" w:cs="Arial"/>
          <w:color w:val="000000" w:themeColor="text1"/>
          <w:lang w:val="en-US"/>
        </w:rPr>
      </w:pPr>
      <w:hyperlink r:id="rId14" w:history="1">
        <w:r w:rsidR="00AE22A9" w:rsidRPr="009470A9">
          <w:rPr>
            <w:rStyle w:val="Hyperlink"/>
            <w:rFonts w:ascii="Arial" w:hAnsi="Arial" w:cs="Arial"/>
            <w:lang w:val="en-US"/>
          </w:rPr>
          <w:t>www.digitaltest.com</w:t>
        </w:r>
      </w:hyperlink>
      <w:r w:rsidR="00AE22A9" w:rsidRPr="009470A9">
        <w:rPr>
          <w:rFonts w:ascii="Arial" w:hAnsi="Arial" w:cs="Arial"/>
          <w:color w:val="000000" w:themeColor="text1"/>
          <w:lang w:val="en-US"/>
        </w:rPr>
        <w:t xml:space="preserve"> </w:t>
      </w:r>
      <w:bookmarkStart w:id="0" w:name="_GoBack"/>
      <w:bookmarkEnd w:id="0"/>
    </w:p>
    <w:sectPr w:rsidR="008835F3" w:rsidRPr="00122998" w:rsidSect="00734A64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D8220" w14:textId="77777777" w:rsidR="0051481B" w:rsidRDefault="0051481B" w:rsidP="00D35655">
      <w:pPr>
        <w:spacing w:after="0" w:line="240" w:lineRule="auto"/>
      </w:pPr>
      <w:r>
        <w:separator/>
      </w:r>
    </w:p>
  </w:endnote>
  <w:endnote w:type="continuationSeparator" w:id="0">
    <w:p w14:paraId="0887A4AD" w14:textId="77777777" w:rsidR="0051481B" w:rsidRDefault="0051481B" w:rsidP="00D35655">
      <w:pPr>
        <w:spacing w:after="0" w:line="240" w:lineRule="auto"/>
      </w:pPr>
      <w:r>
        <w:continuationSeparator/>
      </w:r>
    </w:p>
  </w:endnote>
  <w:endnote w:type="continuationNotice" w:id="1">
    <w:p w14:paraId="67BFB6F3" w14:textId="77777777" w:rsidR="0051481B" w:rsidRDefault="005148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27B1A" w14:textId="77777777"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14:paraId="479987C3" w14:textId="77777777"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67FA0C4B" w14:textId="77777777"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Lorenzstraße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07244-96400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BA919" w14:textId="77777777" w:rsidR="0051481B" w:rsidRDefault="0051481B" w:rsidP="00D35655">
      <w:pPr>
        <w:spacing w:after="0" w:line="240" w:lineRule="auto"/>
      </w:pPr>
      <w:r>
        <w:separator/>
      </w:r>
    </w:p>
  </w:footnote>
  <w:footnote w:type="continuationSeparator" w:id="0">
    <w:p w14:paraId="6DE04E81" w14:textId="77777777" w:rsidR="0051481B" w:rsidRDefault="0051481B" w:rsidP="00D35655">
      <w:pPr>
        <w:spacing w:after="0" w:line="240" w:lineRule="auto"/>
      </w:pPr>
      <w:r>
        <w:continuationSeparator/>
      </w:r>
    </w:p>
  </w:footnote>
  <w:footnote w:type="continuationNotice" w:id="1">
    <w:p w14:paraId="518A2F3B" w14:textId="77777777" w:rsidR="0051481B" w:rsidRDefault="005148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88CA" w14:textId="77777777" w:rsidR="00D35655" w:rsidRPr="00742E31" w:rsidRDefault="00D35655" w:rsidP="00D35655">
    <w:pPr>
      <w:rPr>
        <w:rFonts w:ascii="Arial" w:hAnsi="Arial" w:cs="Arial"/>
        <w:sz w:val="28"/>
        <w:szCs w:val="28"/>
      </w:rPr>
    </w:pPr>
  </w:p>
  <w:p w14:paraId="4CA85F96" w14:textId="43345233"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46097B6D" wp14:editId="74D0ECBF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PRESSEMELDUNG</w:t>
    </w:r>
  </w:p>
  <w:p w14:paraId="7267CBCA" w14:textId="4E8130DD"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1810E5">
      <w:rPr>
        <w:rFonts w:ascii="Arial" w:hAnsi="Arial" w:cs="Arial"/>
        <w:color w:val="808080" w:themeColor="background1" w:themeShade="80"/>
      </w:rPr>
      <w:t>24</w:t>
    </w:r>
    <w:r w:rsidR="00BB6EB7">
      <w:rPr>
        <w:rFonts w:ascii="Arial" w:hAnsi="Arial" w:cs="Arial"/>
        <w:color w:val="808080" w:themeColor="background1" w:themeShade="80"/>
      </w:rPr>
      <w:t>.01.2020</w:t>
    </w:r>
    <w:r w:rsidR="004B3D65" w:rsidRPr="00253A1D">
      <w:rPr>
        <w:rFonts w:ascii="Arial" w:hAnsi="Arial" w:cs="Arial"/>
        <w:color w:val="808080" w:themeColor="background1" w:themeShade="80"/>
      </w:rPr>
      <w:t xml:space="preserve"> | </w:t>
    </w:r>
    <w:r w:rsidR="00A8396C">
      <w:rPr>
        <w:rFonts w:ascii="Arial" w:hAnsi="Arial" w:cs="Arial"/>
        <w:color w:val="808080" w:themeColor="background1" w:themeShade="80"/>
      </w:rPr>
      <w:t>Seite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122998">
      <w:rPr>
        <w:rFonts w:ascii="Arial" w:hAnsi="Arial" w:cs="Arial"/>
        <w:bCs/>
        <w:noProof/>
        <w:color w:val="808080" w:themeColor="background1" w:themeShade="80"/>
      </w:rPr>
      <w:t>3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122998" w:rsidRPr="00122998">
      <w:rPr>
        <w:rFonts w:ascii="Arial" w:hAnsi="Arial" w:cs="Arial"/>
        <w:bCs/>
        <w:noProof/>
        <w:color w:val="808080" w:themeColor="background1" w:themeShade="80"/>
      </w:rPr>
      <w:t>3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14:paraId="1301FD78" w14:textId="77777777" w:rsidR="00D35655" w:rsidRPr="00253A1D" w:rsidRDefault="00D3565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B74E8"/>
    <w:multiLevelType w:val="hybridMultilevel"/>
    <w:tmpl w:val="96604640"/>
    <w:lvl w:ilvl="0" w:tplc="D908AF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55B1F"/>
    <w:multiLevelType w:val="hybridMultilevel"/>
    <w:tmpl w:val="9182AD9C"/>
    <w:lvl w:ilvl="0" w:tplc="4128219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E0E53"/>
    <w:multiLevelType w:val="multilevel"/>
    <w:tmpl w:val="60E4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D2"/>
    <w:rsid w:val="00002F83"/>
    <w:rsid w:val="00006F18"/>
    <w:rsid w:val="00013235"/>
    <w:rsid w:val="00014588"/>
    <w:rsid w:val="00014A47"/>
    <w:rsid w:val="00022242"/>
    <w:rsid w:val="00031FFC"/>
    <w:rsid w:val="0005109B"/>
    <w:rsid w:val="00051793"/>
    <w:rsid w:val="000525A2"/>
    <w:rsid w:val="00052C01"/>
    <w:rsid w:val="00055EDB"/>
    <w:rsid w:val="000623F5"/>
    <w:rsid w:val="000812A9"/>
    <w:rsid w:val="00082A04"/>
    <w:rsid w:val="000837C6"/>
    <w:rsid w:val="0008414B"/>
    <w:rsid w:val="0008618B"/>
    <w:rsid w:val="0008762A"/>
    <w:rsid w:val="000B0D9C"/>
    <w:rsid w:val="000D0CA9"/>
    <w:rsid w:val="000D1548"/>
    <w:rsid w:val="000E01FC"/>
    <w:rsid w:val="000E298F"/>
    <w:rsid w:val="000E6737"/>
    <w:rsid w:val="00102CFB"/>
    <w:rsid w:val="00103C11"/>
    <w:rsid w:val="001075D2"/>
    <w:rsid w:val="001109E3"/>
    <w:rsid w:val="00112193"/>
    <w:rsid w:val="001175C4"/>
    <w:rsid w:val="0012203D"/>
    <w:rsid w:val="00122713"/>
    <w:rsid w:val="00122998"/>
    <w:rsid w:val="00127DF4"/>
    <w:rsid w:val="00134F6F"/>
    <w:rsid w:val="00137629"/>
    <w:rsid w:val="00140F74"/>
    <w:rsid w:val="00141036"/>
    <w:rsid w:val="001446CD"/>
    <w:rsid w:val="00146963"/>
    <w:rsid w:val="00146BD2"/>
    <w:rsid w:val="001517EB"/>
    <w:rsid w:val="001565F4"/>
    <w:rsid w:val="0016006D"/>
    <w:rsid w:val="001607EC"/>
    <w:rsid w:val="001810E5"/>
    <w:rsid w:val="00186631"/>
    <w:rsid w:val="001A580C"/>
    <w:rsid w:val="001B56C4"/>
    <w:rsid w:val="001B5952"/>
    <w:rsid w:val="001C2203"/>
    <w:rsid w:val="001C41C0"/>
    <w:rsid w:val="001C6DDC"/>
    <w:rsid w:val="001C7E98"/>
    <w:rsid w:val="001D1231"/>
    <w:rsid w:val="001D7911"/>
    <w:rsid w:val="001E0CD6"/>
    <w:rsid w:val="001E18CC"/>
    <w:rsid w:val="00207D23"/>
    <w:rsid w:val="002228D9"/>
    <w:rsid w:val="00223622"/>
    <w:rsid w:val="00226246"/>
    <w:rsid w:val="002275A2"/>
    <w:rsid w:val="00230162"/>
    <w:rsid w:val="00237E62"/>
    <w:rsid w:val="00242C35"/>
    <w:rsid w:val="00253A1D"/>
    <w:rsid w:val="00255E11"/>
    <w:rsid w:val="002568DE"/>
    <w:rsid w:val="0026252B"/>
    <w:rsid w:val="002633DD"/>
    <w:rsid w:val="0026727E"/>
    <w:rsid w:val="002674E8"/>
    <w:rsid w:val="002828E3"/>
    <w:rsid w:val="002A5239"/>
    <w:rsid w:val="002A5817"/>
    <w:rsid w:val="002C0F36"/>
    <w:rsid w:val="002C391A"/>
    <w:rsid w:val="002C4D7F"/>
    <w:rsid w:val="002C7F69"/>
    <w:rsid w:val="002D24CC"/>
    <w:rsid w:val="002D58CC"/>
    <w:rsid w:val="002E4CD2"/>
    <w:rsid w:val="002F0332"/>
    <w:rsid w:val="002F7883"/>
    <w:rsid w:val="002F7BDB"/>
    <w:rsid w:val="002F7DB8"/>
    <w:rsid w:val="00300597"/>
    <w:rsid w:val="00303EAF"/>
    <w:rsid w:val="003109AF"/>
    <w:rsid w:val="00311181"/>
    <w:rsid w:val="00311D41"/>
    <w:rsid w:val="003249B9"/>
    <w:rsid w:val="00332452"/>
    <w:rsid w:val="003338C2"/>
    <w:rsid w:val="00340059"/>
    <w:rsid w:val="00357E29"/>
    <w:rsid w:val="003638EB"/>
    <w:rsid w:val="00365022"/>
    <w:rsid w:val="003758A2"/>
    <w:rsid w:val="00384EAC"/>
    <w:rsid w:val="00396F23"/>
    <w:rsid w:val="003A0CDF"/>
    <w:rsid w:val="003A1C74"/>
    <w:rsid w:val="003B4A7F"/>
    <w:rsid w:val="003C2CB2"/>
    <w:rsid w:val="003E1B23"/>
    <w:rsid w:val="003E2279"/>
    <w:rsid w:val="003E3872"/>
    <w:rsid w:val="003F2C6A"/>
    <w:rsid w:val="003F2F65"/>
    <w:rsid w:val="003F4AE8"/>
    <w:rsid w:val="00414F6A"/>
    <w:rsid w:val="004266F9"/>
    <w:rsid w:val="00430BE9"/>
    <w:rsid w:val="00433154"/>
    <w:rsid w:val="00456415"/>
    <w:rsid w:val="00457F42"/>
    <w:rsid w:val="004664A3"/>
    <w:rsid w:val="0047219C"/>
    <w:rsid w:val="00477CC3"/>
    <w:rsid w:val="00484202"/>
    <w:rsid w:val="00485990"/>
    <w:rsid w:val="0049142D"/>
    <w:rsid w:val="004952EC"/>
    <w:rsid w:val="004B3D65"/>
    <w:rsid w:val="004B4DEE"/>
    <w:rsid w:val="004C1892"/>
    <w:rsid w:val="004C6F9B"/>
    <w:rsid w:val="004D0C67"/>
    <w:rsid w:val="004D2CF4"/>
    <w:rsid w:val="004D4F1A"/>
    <w:rsid w:val="004D68D8"/>
    <w:rsid w:val="004E41A2"/>
    <w:rsid w:val="00500F83"/>
    <w:rsid w:val="0050194C"/>
    <w:rsid w:val="005047AE"/>
    <w:rsid w:val="00510AD7"/>
    <w:rsid w:val="0051481B"/>
    <w:rsid w:val="00514902"/>
    <w:rsid w:val="00515203"/>
    <w:rsid w:val="0051604F"/>
    <w:rsid w:val="005422ED"/>
    <w:rsid w:val="0054736E"/>
    <w:rsid w:val="005522BD"/>
    <w:rsid w:val="00570940"/>
    <w:rsid w:val="005754A5"/>
    <w:rsid w:val="00577FC7"/>
    <w:rsid w:val="00586642"/>
    <w:rsid w:val="00595673"/>
    <w:rsid w:val="005A0533"/>
    <w:rsid w:val="005A2374"/>
    <w:rsid w:val="005B478D"/>
    <w:rsid w:val="005B7948"/>
    <w:rsid w:val="005B7BBA"/>
    <w:rsid w:val="005D0DC3"/>
    <w:rsid w:val="005F2A3D"/>
    <w:rsid w:val="005F632B"/>
    <w:rsid w:val="0060220E"/>
    <w:rsid w:val="00602258"/>
    <w:rsid w:val="0061038F"/>
    <w:rsid w:val="006124D7"/>
    <w:rsid w:val="00617E22"/>
    <w:rsid w:val="0062036C"/>
    <w:rsid w:val="00632010"/>
    <w:rsid w:val="00636855"/>
    <w:rsid w:val="00637A4A"/>
    <w:rsid w:val="00653A1E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C3427"/>
    <w:rsid w:val="006C5946"/>
    <w:rsid w:val="006D0648"/>
    <w:rsid w:val="006D0B7E"/>
    <w:rsid w:val="006D290B"/>
    <w:rsid w:val="006D2E4E"/>
    <w:rsid w:val="006D637B"/>
    <w:rsid w:val="006E1CB6"/>
    <w:rsid w:val="006F3AD0"/>
    <w:rsid w:val="007053BA"/>
    <w:rsid w:val="00711A16"/>
    <w:rsid w:val="00714999"/>
    <w:rsid w:val="007216E6"/>
    <w:rsid w:val="0072294A"/>
    <w:rsid w:val="007236DE"/>
    <w:rsid w:val="0073404D"/>
    <w:rsid w:val="00734A64"/>
    <w:rsid w:val="00742E31"/>
    <w:rsid w:val="00747608"/>
    <w:rsid w:val="00770E0A"/>
    <w:rsid w:val="00773857"/>
    <w:rsid w:val="00777F93"/>
    <w:rsid w:val="00784893"/>
    <w:rsid w:val="00793CC8"/>
    <w:rsid w:val="00793E89"/>
    <w:rsid w:val="007954CB"/>
    <w:rsid w:val="00795D75"/>
    <w:rsid w:val="007B74D6"/>
    <w:rsid w:val="007C4B72"/>
    <w:rsid w:val="007C6AE8"/>
    <w:rsid w:val="007D7C83"/>
    <w:rsid w:val="007E0AC4"/>
    <w:rsid w:val="007E1D80"/>
    <w:rsid w:val="007E7B3A"/>
    <w:rsid w:val="007F0681"/>
    <w:rsid w:val="007F21A4"/>
    <w:rsid w:val="008051F6"/>
    <w:rsid w:val="008062D6"/>
    <w:rsid w:val="00807C3D"/>
    <w:rsid w:val="00812362"/>
    <w:rsid w:val="008213A7"/>
    <w:rsid w:val="00824B88"/>
    <w:rsid w:val="00825D3F"/>
    <w:rsid w:val="0083736E"/>
    <w:rsid w:val="0084004F"/>
    <w:rsid w:val="00842B6F"/>
    <w:rsid w:val="008477EA"/>
    <w:rsid w:val="008525B3"/>
    <w:rsid w:val="00853315"/>
    <w:rsid w:val="008600C7"/>
    <w:rsid w:val="00866160"/>
    <w:rsid w:val="00875175"/>
    <w:rsid w:val="008835F3"/>
    <w:rsid w:val="00894633"/>
    <w:rsid w:val="008A29FD"/>
    <w:rsid w:val="008A7992"/>
    <w:rsid w:val="008C13EE"/>
    <w:rsid w:val="008C52F3"/>
    <w:rsid w:val="008D54BA"/>
    <w:rsid w:val="008D7D07"/>
    <w:rsid w:val="008E3B2A"/>
    <w:rsid w:val="009114CF"/>
    <w:rsid w:val="0091667D"/>
    <w:rsid w:val="00921BF8"/>
    <w:rsid w:val="00933B95"/>
    <w:rsid w:val="00942DC5"/>
    <w:rsid w:val="009462D8"/>
    <w:rsid w:val="009470A9"/>
    <w:rsid w:val="009533AB"/>
    <w:rsid w:val="00956524"/>
    <w:rsid w:val="009605E7"/>
    <w:rsid w:val="00961CB3"/>
    <w:rsid w:val="009623E4"/>
    <w:rsid w:val="00982000"/>
    <w:rsid w:val="00982C71"/>
    <w:rsid w:val="00984A7F"/>
    <w:rsid w:val="00990428"/>
    <w:rsid w:val="00990E51"/>
    <w:rsid w:val="009A1527"/>
    <w:rsid w:val="009B312F"/>
    <w:rsid w:val="009B4730"/>
    <w:rsid w:val="009D2978"/>
    <w:rsid w:val="009D45F8"/>
    <w:rsid w:val="009D5B9C"/>
    <w:rsid w:val="009D6283"/>
    <w:rsid w:val="009E6B68"/>
    <w:rsid w:val="009F01AC"/>
    <w:rsid w:val="009F228D"/>
    <w:rsid w:val="009F3E14"/>
    <w:rsid w:val="009F46EC"/>
    <w:rsid w:val="00A02FD8"/>
    <w:rsid w:val="00A108CB"/>
    <w:rsid w:val="00A10A70"/>
    <w:rsid w:val="00A2272E"/>
    <w:rsid w:val="00A335C7"/>
    <w:rsid w:val="00A40C72"/>
    <w:rsid w:val="00A40CD1"/>
    <w:rsid w:val="00A557B3"/>
    <w:rsid w:val="00A56126"/>
    <w:rsid w:val="00A603E6"/>
    <w:rsid w:val="00A625A5"/>
    <w:rsid w:val="00A7465D"/>
    <w:rsid w:val="00A8396C"/>
    <w:rsid w:val="00A850CC"/>
    <w:rsid w:val="00A94061"/>
    <w:rsid w:val="00A94358"/>
    <w:rsid w:val="00AA52D6"/>
    <w:rsid w:val="00AB0ABE"/>
    <w:rsid w:val="00AB3ADC"/>
    <w:rsid w:val="00AC3B42"/>
    <w:rsid w:val="00AC4C54"/>
    <w:rsid w:val="00AD039E"/>
    <w:rsid w:val="00AD2F58"/>
    <w:rsid w:val="00AD5A93"/>
    <w:rsid w:val="00AD74A4"/>
    <w:rsid w:val="00AD7CF2"/>
    <w:rsid w:val="00AE0344"/>
    <w:rsid w:val="00AE22A9"/>
    <w:rsid w:val="00AE4411"/>
    <w:rsid w:val="00AF4E86"/>
    <w:rsid w:val="00AF70B5"/>
    <w:rsid w:val="00B039BA"/>
    <w:rsid w:val="00B05EEB"/>
    <w:rsid w:val="00B10B52"/>
    <w:rsid w:val="00B22D0E"/>
    <w:rsid w:val="00B31FBB"/>
    <w:rsid w:val="00B334A6"/>
    <w:rsid w:val="00B44883"/>
    <w:rsid w:val="00B44A7A"/>
    <w:rsid w:val="00B469BB"/>
    <w:rsid w:val="00B524D7"/>
    <w:rsid w:val="00B54573"/>
    <w:rsid w:val="00B55E27"/>
    <w:rsid w:val="00B6172B"/>
    <w:rsid w:val="00B61F29"/>
    <w:rsid w:val="00B8052D"/>
    <w:rsid w:val="00BA5812"/>
    <w:rsid w:val="00BA6BDD"/>
    <w:rsid w:val="00BB05FB"/>
    <w:rsid w:val="00BB2F6D"/>
    <w:rsid w:val="00BB4035"/>
    <w:rsid w:val="00BB6EB7"/>
    <w:rsid w:val="00BB74B3"/>
    <w:rsid w:val="00BB76F0"/>
    <w:rsid w:val="00BC2965"/>
    <w:rsid w:val="00BC4EEC"/>
    <w:rsid w:val="00BD69F1"/>
    <w:rsid w:val="00BE6862"/>
    <w:rsid w:val="00BF4436"/>
    <w:rsid w:val="00C00C46"/>
    <w:rsid w:val="00C04A4F"/>
    <w:rsid w:val="00C04EF9"/>
    <w:rsid w:val="00C0751A"/>
    <w:rsid w:val="00C0786A"/>
    <w:rsid w:val="00C15507"/>
    <w:rsid w:val="00C64460"/>
    <w:rsid w:val="00C71936"/>
    <w:rsid w:val="00C81440"/>
    <w:rsid w:val="00C94078"/>
    <w:rsid w:val="00C945EA"/>
    <w:rsid w:val="00CA2A19"/>
    <w:rsid w:val="00CA357F"/>
    <w:rsid w:val="00CA7B2D"/>
    <w:rsid w:val="00CB0074"/>
    <w:rsid w:val="00CC28CE"/>
    <w:rsid w:val="00CC7BB4"/>
    <w:rsid w:val="00CD2351"/>
    <w:rsid w:val="00CD5AC7"/>
    <w:rsid w:val="00CF15E8"/>
    <w:rsid w:val="00CF2750"/>
    <w:rsid w:val="00CF5CA6"/>
    <w:rsid w:val="00D039D1"/>
    <w:rsid w:val="00D06510"/>
    <w:rsid w:val="00D12E53"/>
    <w:rsid w:val="00D162A8"/>
    <w:rsid w:val="00D2078A"/>
    <w:rsid w:val="00D209F3"/>
    <w:rsid w:val="00D32BE8"/>
    <w:rsid w:val="00D35655"/>
    <w:rsid w:val="00D512C1"/>
    <w:rsid w:val="00D57F89"/>
    <w:rsid w:val="00D71C0C"/>
    <w:rsid w:val="00D73A62"/>
    <w:rsid w:val="00D73ACD"/>
    <w:rsid w:val="00D923B9"/>
    <w:rsid w:val="00D94A32"/>
    <w:rsid w:val="00DA0B16"/>
    <w:rsid w:val="00DB18CD"/>
    <w:rsid w:val="00DB7B08"/>
    <w:rsid w:val="00DC5A9C"/>
    <w:rsid w:val="00DD0024"/>
    <w:rsid w:val="00DE11DD"/>
    <w:rsid w:val="00DE65A2"/>
    <w:rsid w:val="00DF0DE2"/>
    <w:rsid w:val="00DF643A"/>
    <w:rsid w:val="00E03170"/>
    <w:rsid w:val="00E05AA1"/>
    <w:rsid w:val="00E07B48"/>
    <w:rsid w:val="00E16CAE"/>
    <w:rsid w:val="00E20512"/>
    <w:rsid w:val="00E34143"/>
    <w:rsid w:val="00E37559"/>
    <w:rsid w:val="00E41479"/>
    <w:rsid w:val="00E46841"/>
    <w:rsid w:val="00E54142"/>
    <w:rsid w:val="00E77BF0"/>
    <w:rsid w:val="00E814EE"/>
    <w:rsid w:val="00E820E7"/>
    <w:rsid w:val="00E95754"/>
    <w:rsid w:val="00EA415C"/>
    <w:rsid w:val="00EA558B"/>
    <w:rsid w:val="00EA5C97"/>
    <w:rsid w:val="00EB2335"/>
    <w:rsid w:val="00EC0F72"/>
    <w:rsid w:val="00EE291C"/>
    <w:rsid w:val="00EE5FE2"/>
    <w:rsid w:val="00F00EA3"/>
    <w:rsid w:val="00F0358A"/>
    <w:rsid w:val="00F03A98"/>
    <w:rsid w:val="00F112EF"/>
    <w:rsid w:val="00F14D61"/>
    <w:rsid w:val="00F228E1"/>
    <w:rsid w:val="00F22F75"/>
    <w:rsid w:val="00F50327"/>
    <w:rsid w:val="00F63290"/>
    <w:rsid w:val="00F67E74"/>
    <w:rsid w:val="00F82662"/>
    <w:rsid w:val="00F94199"/>
    <w:rsid w:val="00FC0C60"/>
    <w:rsid w:val="00FC4169"/>
    <w:rsid w:val="00FC643B"/>
    <w:rsid w:val="00FD4B22"/>
    <w:rsid w:val="00FD7C77"/>
    <w:rsid w:val="00FE5539"/>
    <w:rsid w:val="00FF20AC"/>
    <w:rsid w:val="00FF4D5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24E401"/>
  <w15:docId w15:val="{499D9D2B-B68B-4C77-B876-A1391AD4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A9C"/>
    <w:pPr>
      <w:spacing w:line="256" w:lineRule="auto"/>
    </w:pPr>
  </w:style>
  <w:style w:type="paragraph" w:styleId="berschrift3">
    <w:name w:val="heading 3"/>
    <w:basedOn w:val="Standard"/>
    <w:link w:val="berschrift3Zchn"/>
    <w:uiPriority w:val="9"/>
    <w:qFormat/>
    <w:rsid w:val="00B469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63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63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63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63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632B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D039E"/>
    <w:pPr>
      <w:spacing w:after="0" w:line="240" w:lineRule="auto"/>
    </w:pPr>
  </w:style>
  <w:style w:type="paragraph" w:customStyle="1" w:styleId="Default">
    <w:name w:val="Default"/>
    <w:rsid w:val="00DC5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69B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B4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ett">
    <w:name w:val="Strong"/>
    <w:basedOn w:val="Absatz-Standardschriftart"/>
    <w:uiPriority w:val="22"/>
    <w:qFormat/>
    <w:rsid w:val="00B469BB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D2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boctor-vauvert@digitaltest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gitaltest.com/testsystem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gitaltest.com/testsysteme/parallel-tes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digitaltest.com/testsysteme/sparro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gitaltest.com/testsysteme/parallel-test/" TargetMode="External"/><Relationship Id="rId14" Type="http://schemas.openxmlformats.org/officeDocument/2006/relationships/hyperlink" Target="http://www.digitalte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D8A6F-E4DC-45BF-9AEB-1E2C3A50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Felix Kunrath</dc:creator>
  <cp:lastModifiedBy>Felix Kunrath</cp:lastModifiedBy>
  <cp:revision>7</cp:revision>
  <cp:lastPrinted>2020-01-22T23:54:00Z</cp:lastPrinted>
  <dcterms:created xsi:type="dcterms:W3CDTF">2020-01-24T08:22:00Z</dcterms:created>
  <dcterms:modified xsi:type="dcterms:W3CDTF">2020-01-24T10:31:00Z</dcterms:modified>
</cp:coreProperties>
</file>