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C0" w:rsidRPr="00245B96" w:rsidRDefault="00D7784A" w:rsidP="001C41C0">
      <w:pPr>
        <w:spacing w:after="240" w:line="312" w:lineRule="atLeast"/>
        <w:outlineLvl w:val="0"/>
        <w:rPr>
          <w:rFonts w:ascii="Arial" w:eastAsia="Times New Roman" w:hAnsi="Arial" w:cs="Arial"/>
          <w:b/>
          <w:bCs/>
          <w:color w:val="3E3E3E"/>
          <w:kern w:val="36"/>
          <w:sz w:val="36"/>
          <w:szCs w:val="29"/>
          <w:lang w:eastAsia="de-DE"/>
        </w:rPr>
      </w:pPr>
      <w:r w:rsidRPr="00245B96">
        <w:rPr>
          <w:rFonts w:ascii="Arial" w:eastAsia="Times New Roman" w:hAnsi="Arial" w:cs="Arial"/>
          <w:b/>
          <w:bCs/>
          <w:color w:val="3E3E3E"/>
          <w:kern w:val="36"/>
          <w:sz w:val="36"/>
          <w:szCs w:val="29"/>
          <w:lang w:eastAsia="de-DE"/>
        </w:rPr>
        <w:t xml:space="preserve">So sicher testet Continental </w:t>
      </w:r>
    </w:p>
    <w:p w:rsidR="00D7784A" w:rsidRPr="003F2F65" w:rsidRDefault="00D7784A" w:rsidP="001C41C0">
      <w:pPr>
        <w:spacing w:after="240" w:line="312" w:lineRule="atLeast"/>
        <w:outlineLvl w:val="0"/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</w:pPr>
      <w:r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>Digita</w:t>
      </w:r>
      <w:r w:rsidR="00245B96"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>l</w:t>
      </w:r>
      <w:r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 xml:space="preserve">test ist weltweiter Lieferant für den </w:t>
      </w:r>
      <w:r w:rsidR="00245B96"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>Autom</w:t>
      </w:r>
      <w:r w:rsidR="00D2117C"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>obil</w:t>
      </w:r>
      <w:r w:rsidR="00245B96">
        <w:rPr>
          <w:rFonts w:ascii="Arial" w:eastAsia="Times New Roman" w:hAnsi="Arial" w:cs="Arial"/>
          <w:b/>
          <w:bCs/>
          <w:color w:val="3E3E3E"/>
          <w:kern w:val="36"/>
          <w:sz w:val="29"/>
          <w:szCs w:val="29"/>
          <w:lang w:eastAsia="de-DE"/>
        </w:rPr>
        <w:t>spezialisten</w:t>
      </w:r>
    </w:p>
    <w:p w:rsidR="006315C8" w:rsidRPr="006315C8" w:rsidRDefault="006315C8" w:rsidP="006315C8">
      <w:pPr>
        <w:spacing w:line="276" w:lineRule="auto"/>
        <w:rPr>
          <w:rFonts w:ascii="Arial" w:hAnsi="Arial" w:cs="Arial"/>
          <w:b/>
          <w:color w:val="222222"/>
        </w:rPr>
      </w:pPr>
    </w:p>
    <w:p w:rsidR="00245B96" w:rsidRDefault="00245B96" w:rsidP="006315C8">
      <w:pPr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Bereits seit über 20 Jahren spielen die Testsysteme von Digitaltest im Continental-Werk in Karben eine tragende Rolle. Nun </w:t>
      </w:r>
      <w:proofErr w:type="gramStart"/>
      <w:r w:rsidR="00E01D29">
        <w:rPr>
          <w:rFonts w:ascii="Arial" w:hAnsi="Arial" w:cs="Arial"/>
          <w:b/>
          <w:color w:val="222222"/>
        </w:rPr>
        <w:t>suchte</w:t>
      </w:r>
      <w:proofErr w:type="gramEnd"/>
      <w:r>
        <w:rPr>
          <w:rFonts w:ascii="Arial" w:hAnsi="Arial" w:cs="Arial"/>
          <w:b/>
          <w:color w:val="222222"/>
        </w:rPr>
        <w:t xml:space="preserve"> Continental Automotive eine</w:t>
      </w:r>
      <w:r w:rsidR="00E01D29">
        <w:rPr>
          <w:rFonts w:ascii="Arial" w:hAnsi="Arial" w:cs="Arial"/>
          <w:b/>
          <w:color w:val="222222"/>
        </w:rPr>
        <w:t>n</w:t>
      </w:r>
      <w:r>
        <w:rPr>
          <w:rFonts w:ascii="Arial" w:hAnsi="Arial" w:cs="Arial"/>
          <w:b/>
          <w:color w:val="222222"/>
        </w:rPr>
        <w:t xml:space="preserve"> </w:t>
      </w:r>
      <w:r w:rsidRPr="00245B96">
        <w:rPr>
          <w:rFonts w:ascii="Arial" w:hAnsi="Arial" w:cs="Arial"/>
          <w:b/>
          <w:color w:val="222222"/>
        </w:rPr>
        <w:t>weltweiten Testsystem-Lieferanten</w:t>
      </w:r>
      <w:r>
        <w:rPr>
          <w:rFonts w:ascii="Arial" w:hAnsi="Arial" w:cs="Arial"/>
          <w:b/>
          <w:color w:val="222222"/>
        </w:rPr>
        <w:t xml:space="preserve">. </w:t>
      </w:r>
      <w:r w:rsidRPr="00245B96">
        <w:rPr>
          <w:rFonts w:ascii="Arial" w:hAnsi="Arial" w:cs="Arial"/>
          <w:b/>
          <w:color w:val="222222"/>
        </w:rPr>
        <w:t>Die Systeme sollten sicher testen, kostengünstig un</w:t>
      </w:r>
      <w:r>
        <w:rPr>
          <w:rFonts w:ascii="Arial" w:hAnsi="Arial" w:cs="Arial"/>
          <w:b/>
          <w:color w:val="222222"/>
        </w:rPr>
        <w:t>d einfach in der Anwendung sein – Digitaltest machte auch auf internationalem Boden das Rennen.</w:t>
      </w:r>
      <w:r w:rsidR="00E8315B" w:rsidRPr="00E8315B">
        <w:rPr>
          <w:rFonts w:ascii="Arial" w:hAnsi="Arial" w:cs="Arial"/>
          <w:color w:val="222222"/>
        </w:rPr>
        <w:t xml:space="preserve"> </w:t>
      </w:r>
      <w:r w:rsidR="00E8315B" w:rsidRPr="00E8315B">
        <w:rPr>
          <w:rFonts w:ascii="Arial" w:hAnsi="Arial" w:cs="Arial"/>
          <w:b/>
          <w:color w:val="222222"/>
        </w:rPr>
        <w:t>„Wir haben uns für Digitaltest entschieden, weil wir jetzt eine hohe Testabdeckung, Testgeschwindigkeit und eine einfache Softwarestruktur haben, um Fehler durch Anwendungen zu vermeiden und sicher zu testen.“, so Continental.</w:t>
      </w:r>
    </w:p>
    <w:p w:rsidR="00E8315B" w:rsidRDefault="00E8315B" w:rsidP="006315C8">
      <w:pPr>
        <w:spacing w:line="276" w:lineRule="auto"/>
        <w:rPr>
          <w:rFonts w:ascii="Arial" w:hAnsi="Arial" w:cs="Arial"/>
          <w:b/>
          <w:color w:val="222222"/>
        </w:rPr>
      </w:pPr>
    </w:p>
    <w:p w:rsidR="00E8315B" w:rsidRPr="00E8315B" w:rsidRDefault="00EB14A6" w:rsidP="00E8315B">
      <w:pPr>
        <w:spacing w:line="276" w:lineRule="auto"/>
        <w:rPr>
          <w:rFonts w:ascii="Arial" w:hAnsi="Arial" w:cs="Arial"/>
          <w:b/>
          <w:color w:val="222222"/>
        </w:rPr>
      </w:pPr>
      <w:r w:rsidRPr="00EB14A6">
        <w:rPr>
          <w:rFonts w:ascii="Arial" w:hAnsi="Arial" w:cs="Arial"/>
          <w:b/>
          <w:color w:val="222222"/>
        </w:rPr>
        <w:t>Sicher, einfach, günstig</w:t>
      </w:r>
      <w:r>
        <w:rPr>
          <w:rFonts w:ascii="Arial" w:hAnsi="Arial" w:cs="Arial"/>
          <w:b/>
          <w:color w:val="222222"/>
        </w:rPr>
        <w:t>?</w:t>
      </w:r>
      <w:r w:rsidR="00E8315B">
        <w:rPr>
          <w:rFonts w:ascii="Arial" w:hAnsi="Arial" w:cs="Arial"/>
          <w:b/>
          <w:color w:val="222222"/>
        </w:rPr>
        <w:br/>
      </w:r>
      <w:r w:rsidR="00245B96">
        <w:rPr>
          <w:rFonts w:ascii="Arial" w:hAnsi="Arial" w:cs="Arial"/>
          <w:color w:val="222222"/>
        </w:rPr>
        <w:t xml:space="preserve">Die Anforderungen waren klar. Im Fokus stehen Sicherheit, eine einfache Bedienung und geringe Kosten. Ein System, das sich sowohl in </w:t>
      </w:r>
      <w:r w:rsidR="006315C8" w:rsidRPr="006315C8">
        <w:rPr>
          <w:rFonts w:ascii="Arial" w:hAnsi="Arial" w:cs="Arial"/>
          <w:color w:val="222222"/>
        </w:rPr>
        <w:t>kompakte</w:t>
      </w:r>
      <w:r w:rsidR="00245B96">
        <w:rPr>
          <w:rFonts w:ascii="Arial" w:hAnsi="Arial" w:cs="Arial"/>
          <w:color w:val="222222"/>
        </w:rPr>
        <w:t>n</w:t>
      </w:r>
      <w:r w:rsidR="006315C8" w:rsidRPr="006315C8">
        <w:rPr>
          <w:rFonts w:ascii="Arial" w:hAnsi="Arial" w:cs="Arial"/>
          <w:color w:val="222222"/>
        </w:rPr>
        <w:t xml:space="preserve"> Prüflinien, als auch in </w:t>
      </w:r>
      <w:proofErr w:type="spellStart"/>
      <w:r w:rsidR="006315C8" w:rsidRPr="006315C8">
        <w:rPr>
          <w:rFonts w:ascii="Arial" w:hAnsi="Arial" w:cs="Arial"/>
          <w:color w:val="222222"/>
        </w:rPr>
        <w:t>standalone</w:t>
      </w:r>
      <w:proofErr w:type="spellEnd"/>
      <w:r w:rsidR="006315C8" w:rsidRPr="006315C8">
        <w:rPr>
          <w:rFonts w:ascii="Arial" w:hAnsi="Arial" w:cs="Arial"/>
          <w:color w:val="222222"/>
        </w:rPr>
        <w:t xml:space="preserve"> Prüfinseln </w:t>
      </w:r>
      <w:r w:rsidR="00245B96">
        <w:rPr>
          <w:rFonts w:ascii="Arial" w:hAnsi="Arial" w:cs="Arial"/>
          <w:color w:val="222222"/>
        </w:rPr>
        <w:t xml:space="preserve">integrieren lässt. Zudem ist Continental wichtig, </w:t>
      </w:r>
      <w:r w:rsidR="006315C8" w:rsidRPr="006315C8">
        <w:rPr>
          <w:rFonts w:ascii="Arial" w:hAnsi="Arial" w:cs="Arial"/>
          <w:color w:val="222222"/>
        </w:rPr>
        <w:t xml:space="preserve">manuelle Fehler bei der Anwendung zu vermeiden und eine hohe Testabdeckung und Testgeschwindigkeit zu erzielen. </w:t>
      </w:r>
    </w:p>
    <w:p w:rsidR="00EB14A6" w:rsidRPr="00E8315B" w:rsidRDefault="00EB14A6" w:rsidP="006315C8">
      <w:pPr>
        <w:spacing w:line="276" w:lineRule="auto"/>
        <w:rPr>
          <w:rFonts w:ascii="Arial" w:hAnsi="Arial" w:cs="Arial"/>
          <w:b/>
          <w:color w:val="222222"/>
        </w:rPr>
      </w:pPr>
      <w:r w:rsidRPr="00EB14A6">
        <w:rPr>
          <w:rFonts w:ascii="Arial" w:hAnsi="Arial" w:cs="Arial"/>
          <w:b/>
          <w:color w:val="222222"/>
        </w:rPr>
        <w:t>Die Lösung: ein flexibles 19“ Rack</w:t>
      </w:r>
      <w:r w:rsidR="00B34701">
        <w:rPr>
          <w:rFonts w:ascii="Arial" w:hAnsi="Arial" w:cs="Arial"/>
          <w:b/>
          <w:color w:val="222222"/>
        </w:rPr>
        <w:t xml:space="preserve"> und eine raffinierte Software</w:t>
      </w:r>
      <w:r w:rsidR="00E8315B">
        <w:rPr>
          <w:rFonts w:ascii="Arial" w:hAnsi="Arial" w:cs="Arial"/>
          <w:b/>
          <w:color w:val="222222"/>
        </w:rPr>
        <w:br/>
      </w:r>
      <w:r w:rsidR="006315C8" w:rsidRPr="006315C8">
        <w:rPr>
          <w:rFonts w:ascii="Arial" w:hAnsi="Arial" w:cs="Arial"/>
          <w:color w:val="222222"/>
        </w:rPr>
        <w:t xml:space="preserve">Digitaltest konnte mit dem kleinen MTS 30 </w:t>
      </w:r>
      <w:proofErr w:type="spellStart"/>
      <w:r w:rsidR="006315C8" w:rsidRPr="006315C8">
        <w:rPr>
          <w:rFonts w:ascii="Arial" w:hAnsi="Arial" w:cs="Arial"/>
          <w:color w:val="222222"/>
        </w:rPr>
        <w:t>Sparrow</w:t>
      </w:r>
      <w:proofErr w:type="spellEnd"/>
      <w:r w:rsidR="006315C8" w:rsidRPr="006315C8">
        <w:rPr>
          <w:rFonts w:ascii="Arial" w:hAnsi="Arial" w:cs="Arial"/>
          <w:color w:val="222222"/>
        </w:rPr>
        <w:t xml:space="preserve"> und seiner flexiblen 19“ Einschubtechnik überzeugen. Bei der Evaluierung ko</w:t>
      </w:r>
      <w:r w:rsidR="006315C8">
        <w:rPr>
          <w:rFonts w:ascii="Arial" w:hAnsi="Arial" w:cs="Arial"/>
          <w:color w:val="222222"/>
        </w:rPr>
        <w:t xml:space="preserve">nnte </w:t>
      </w:r>
      <w:r>
        <w:rPr>
          <w:rFonts w:ascii="Arial" w:hAnsi="Arial" w:cs="Arial"/>
          <w:color w:val="222222"/>
        </w:rPr>
        <w:t xml:space="preserve">das badische Unternehmen </w:t>
      </w:r>
      <w:r w:rsidR="00D2117C">
        <w:rPr>
          <w:rFonts w:ascii="Arial" w:hAnsi="Arial" w:cs="Arial"/>
          <w:color w:val="222222"/>
        </w:rPr>
        <w:t xml:space="preserve">mit dem </w:t>
      </w:r>
      <w:proofErr w:type="spellStart"/>
      <w:r w:rsidR="00D2117C">
        <w:rPr>
          <w:rFonts w:ascii="Arial" w:hAnsi="Arial" w:cs="Arial"/>
          <w:color w:val="222222"/>
        </w:rPr>
        <w:t>FailSim</w:t>
      </w:r>
      <w:proofErr w:type="spellEnd"/>
      <w:r w:rsidR="00D2117C">
        <w:rPr>
          <w:rFonts w:ascii="Arial" w:hAnsi="Arial" w:cs="Arial"/>
          <w:color w:val="222222"/>
        </w:rPr>
        <w:t xml:space="preserve">-Tool </w:t>
      </w:r>
      <w:r>
        <w:rPr>
          <w:rFonts w:ascii="Arial" w:hAnsi="Arial" w:cs="Arial"/>
          <w:color w:val="222222"/>
        </w:rPr>
        <w:t>eine</w:t>
      </w:r>
      <w:r w:rsidR="006315C8">
        <w:rPr>
          <w:rFonts w:ascii="Arial" w:hAnsi="Arial" w:cs="Arial"/>
          <w:color w:val="222222"/>
        </w:rPr>
        <w:t xml:space="preserve"> sehr hohe Test</w:t>
      </w:r>
      <w:r w:rsidR="006315C8" w:rsidRPr="006315C8">
        <w:rPr>
          <w:rFonts w:ascii="Arial" w:hAnsi="Arial" w:cs="Arial"/>
          <w:color w:val="222222"/>
        </w:rPr>
        <w:t xml:space="preserve">programmqualität erzielen. </w:t>
      </w:r>
      <w:proofErr w:type="spellStart"/>
      <w:r w:rsidR="00A53D64" w:rsidRPr="00965FA5">
        <w:rPr>
          <w:rFonts w:ascii="Arial" w:eastAsia="Times New Roman" w:hAnsi="Arial" w:cs="Arial"/>
          <w:bCs/>
          <w:color w:val="3E3E3E"/>
          <w:lang w:eastAsia="de-DE"/>
        </w:rPr>
        <w:t>FailSim</w:t>
      </w:r>
      <w:proofErr w:type="spellEnd"/>
      <w:r w:rsidR="00A53D64"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überprüft die Werte der Einflussfaktoren und Komponenten im In-Circuit-Test und verbessert so die Qualität</w:t>
      </w:r>
      <w:r w:rsidR="00A53D64">
        <w:rPr>
          <w:rFonts w:ascii="Arial" w:eastAsia="Times New Roman" w:hAnsi="Arial" w:cs="Arial"/>
          <w:bCs/>
          <w:color w:val="3E3E3E"/>
          <w:lang w:eastAsia="de-DE"/>
        </w:rPr>
        <w:t xml:space="preserve"> der</w:t>
      </w:r>
      <w:r w:rsidR="00A53D64"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 Testprogramme deutlich. </w:t>
      </w:r>
    </w:p>
    <w:p w:rsidR="00B34701" w:rsidRDefault="00B34701" w:rsidP="006315C8">
      <w:pPr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Daneben waren die</w:t>
      </w:r>
      <w:r w:rsidR="006315C8" w:rsidRPr="006315C8">
        <w:rPr>
          <w:rFonts w:ascii="Arial" w:hAnsi="Arial" w:cs="Arial"/>
          <w:color w:val="222222"/>
        </w:rPr>
        <w:t xml:space="preserve"> vollständige Integration von Göpel </w:t>
      </w:r>
      <w:proofErr w:type="spellStart"/>
      <w:r w:rsidR="006315C8" w:rsidRPr="006315C8">
        <w:rPr>
          <w:rFonts w:ascii="Arial" w:hAnsi="Arial" w:cs="Arial"/>
          <w:color w:val="222222"/>
        </w:rPr>
        <w:t>Boundary</w:t>
      </w:r>
      <w:proofErr w:type="spellEnd"/>
      <w:r w:rsidR="006315C8" w:rsidRPr="006315C8">
        <w:rPr>
          <w:rFonts w:ascii="Arial" w:hAnsi="Arial" w:cs="Arial"/>
          <w:color w:val="222222"/>
        </w:rPr>
        <w:t xml:space="preserve"> Scan, sowie die </w:t>
      </w:r>
      <w:r w:rsidR="006315C8">
        <w:rPr>
          <w:rFonts w:ascii="Arial" w:hAnsi="Arial" w:cs="Arial"/>
          <w:color w:val="222222"/>
        </w:rPr>
        <w:t>e</w:t>
      </w:r>
      <w:r w:rsidR="006315C8" w:rsidRPr="006315C8">
        <w:rPr>
          <w:rFonts w:ascii="Arial" w:hAnsi="Arial" w:cs="Arial"/>
          <w:color w:val="222222"/>
        </w:rPr>
        <w:t>infache und bedienungsfreundliche CITE Software</w:t>
      </w:r>
      <w:r w:rsidRPr="00B34701">
        <w:rPr>
          <w:rFonts w:ascii="Arial" w:hAnsi="Arial" w:cs="Arial"/>
          <w:color w:val="222222"/>
        </w:rPr>
        <w:t xml:space="preserve"> </w:t>
      </w:r>
      <w:r w:rsidRPr="006315C8">
        <w:rPr>
          <w:rFonts w:ascii="Arial" w:hAnsi="Arial" w:cs="Arial"/>
          <w:color w:val="222222"/>
        </w:rPr>
        <w:t>ausschlaggebend</w:t>
      </w:r>
      <w:r>
        <w:rPr>
          <w:rFonts w:ascii="Arial" w:hAnsi="Arial" w:cs="Arial"/>
          <w:color w:val="222222"/>
        </w:rPr>
        <w:t xml:space="preserve">. CITE ermöglicht </w:t>
      </w:r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ein problemloses Umschalten zwischen </w:t>
      </w:r>
      <w:r w:rsidRPr="006315C8">
        <w:rPr>
          <w:rFonts w:ascii="Arial" w:hAnsi="Arial" w:cs="Arial"/>
          <w:color w:val="222222"/>
        </w:rPr>
        <w:t xml:space="preserve">der flexiblen </w:t>
      </w:r>
      <w:r>
        <w:rPr>
          <w:rFonts w:ascii="Arial" w:hAnsi="Arial" w:cs="Arial"/>
          <w:color w:val="222222"/>
        </w:rPr>
        <w:t>P</w:t>
      </w:r>
      <w:r w:rsidRPr="006315C8">
        <w:rPr>
          <w:rFonts w:ascii="Arial" w:hAnsi="Arial" w:cs="Arial"/>
          <w:color w:val="222222"/>
        </w:rPr>
        <w:t>rogrammierumgebung von Visual Basic</w:t>
      </w:r>
      <w:r>
        <w:rPr>
          <w:rFonts w:ascii="Arial" w:hAnsi="Arial" w:cs="Arial"/>
          <w:color w:val="222222"/>
        </w:rPr>
        <w:t xml:space="preserve"> </w:t>
      </w:r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und dem bedienungsfreundlichen, tabellarischen </w:t>
      </w:r>
      <w:proofErr w:type="spellStart"/>
      <w:r w:rsidRPr="00965FA5">
        <w:rPr>
          <w:rFonts w:ascii="Arial" w:eastAsia="Times New Roman" w:hAnsi="Arial" w:cs="Arial"/>
          <w:bCs/>
          <w:color w:val="3E3E3E"/>
          <w:lang w:eastAsia="de-DE"/>
        </w:rPr>
        <w:t>GenFast</w:t>
      </w:r>
      <w:proofErr w:type="spellEnd"/>
      <w:r w:rsidRPr="00965FA5">
        <w:rPr>
          <w:rFonts w:ascii="Arial" w:eastAsia="Times New Roman" w:hAnsi="Arial" w:cs="Arial"/>
          <w:bCs/>
          <w:color w:val="3E3E3E"/>
          <w:lang w:eastAsia="de-DE"/>
        </w:rPr>
        <w:t xml:space="preserve">. </w:t>
      </w:r>
    </w:p>
    <w:p w:rsidR="00B34701" w:rsidRDefault="00E8315B" w:rsidP="006315C8">
      <w:pPr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Der Zugriff auf die hauseigenen </w:t>
      </w:r>
      <w:proofErr w:type="spellStart"/>
      <w:r>
        <w:rPr>
          <w:rFonts w:ascii="Arial" w:hAnsi="Arial" w:cs="Arial"/>
          <w:color w:val="222222"/>
        </w:rPr>
        <w:t>Applikateure</w:t>
      </w:r>
      <w:proofErr w:type="spellEnd"/>
      <w:r>
        <w:rPr>
          <w:rFonts w:ascii="Arial" w:hAnsi="Arial" w:cs="Arial"/>
          <w:color w:val="222222"/>
        </w:rPr>
        <w:t xml:space="preserve"> von Digitaltest ist ein weiterer Baustein im Rundum-Sorglos-Paket, d</w:t>
      </w:r>
      <w:r w:rsidR="00D2117C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Continental Automotive überzeugte. </w:t>
      </w:r>
      <w:r w:rsidR="006315C8" w:rsidRPr="006315C8">
        <w:rPr>
          <w:rFonts w:ascii="Arial" w:hAnsi="Arial" w:cs="Arial"/>
          <w:color w:val="222222"/>
        </w:rPr>
        <w:t xml:space="preserve">Einige </w:t>
      </w:r>
      <w:proofErr w:type="spellStart"/>
      <w:r w:rsidR="006315C8" w:rsidRPr="006315C8">
        <w:rPr>
          <w:rFonts w:ascii="Arial" w:hAnsi="Arial" w:cs="Arial"/>
          <w:color w:val="222222"/>
        </w:rPr>
        <w:t>Applikationserstellungen</w:t>
      </w:r>
      <w:proofErr w:type="spellEnd"/>
      <w:r w:rsidR="006315C8" w:rsidRPr="006315C8">
        <w:rPr>
          <w:rFonts w:ascii="Arial" w:hAnsi="Arial" w:cs="Arial"/>
          <w:color w:val="222222"/>
        </w:rPr>
        <w:t xml:space="preserve"> konnten </w:t>
      </w:r>
      <w:r>
        <w:rPr>
          <w:rFonts w:ascii="Arial" w:hAnsi="Arial" w:cs="Arial"/>
          <w:color w:val="222222"/>
        </w:rPr>
        <w:t xml:space="preserve">bereits </w:t>
      </w:r>
      <w:r w:rsidR="006315C8" w:rsidRPr="006315C8">
        <w:rPr>
          <w:rFonts w:ascii="Arial" w:hAnsi="Arial" w:cs="Arial"/>
          <w:color w:val="222222"/>
        </w:rPr>
        <w:t xml:space="preserve">komplett an Digitaltest ausgelagert werden. </w:t>
      </w:r>
    </w:p>
    <w:p w:rsidR="006315C8" w:rsidRPr="00E8315B" w:rsidRDefault="00B34701" w:rsidP="006315C8">
      <w:pPr>
        <w:spacing w:line="276" w:lineRule="auto"/>
        <w:rPr>
          <w:rFonts w:ascii="Arial" w:hAnsi="Arial" w:cs="Arial"/>
          <w:b/>
          <w:color w:val="222222"/>
        </w:rPr>
      </w:pPr>
      <w:r w:rsidRPr="00B34701">
        <w:rPr>
          <w:rFonts w:ascii="Arial" w:hAnsi="Arial" w:cs="Arial"/>
          <w:b/>
          <w:color w:val="222222"/>
        </w:rPr>
        <w:t>Eine gute Entscheidung</w:t>
      </w:r>
      <w:r w:rsidR="00E8315B">
        <w:rPr>
          <w:rFonts w:ascii="Arial" w:hAnsi="Arial" w:cs="Arial"/>
          <w:b/>
          <w:color w:val="222222"/>
        </w:rPr>
        <w:br/>
      </w:r>
      <w:r w:rsidR="00E8315B">
        <w:rPr>
          <w:rFonts w:ascii="Arial" w:hAnsi="Arial" w:cs="Arial"/>
          <w:color w:val="222222"/>
        </w:rPr>
        <w:t>War es die richtige Entscheidung, Digitaltest als weltweiten Testsystem-Lieferant</w:t>
      </w:r>
      <w:r w:rsidR="00D2117C">
        <w:rPr>
          <w:rFonts w:ascii="Arial" w:hAnsi="Arial" w:cs="Arial"/>
          <w:color w:val="222222"/>
        </w:rPr>
        <w:t xml:space="preserve"> zu engagier</w:t>
      </w:r>
      <w:r w:rsidR="00E8315B">
        <w:rPr>
          <w:rFonts w:ascii="Arial" w:hAnsi="Arial" w:cs="Arial"/>
          <w:color w:val="222222"/>
        </w:rPr>
        <w:t>en? „</w:t>
      </w:r>
      <w:r w:rsidR="006315C8" w:rsidRPr="006315C8">
        <w:rPr>
          <w:rFonts w:ascii="Arial" w:hAnsi="Arial" w:cs="Arial"/>
          <w:color w:val="222222"/>
        </w:rPr>
        <w:t xml:space="preserve">Wir haben uns richtig </w:t>
      </w:r>
      <w:r w:rsidR="006315C8">
        <w:rPr>
          <w:rFonts w:ascii="Arial" w:hAnsi="Arial" w:cs="Arial"/>
          <w:color w:val="222222"/>
        </w:rPr>
        <w:t>entschieden, weil</w:t>
      </w:r>
      <w:r w:rsidR="006315C8" w:rsidRPr="006315C8">
        <w:rPr>
          <w:rFonts w:ascii="Arial" w:hAnsi="Arial" w:cs="Arial"/>
          <w:color w:val="222222"/>
        </w:rPr>
        <w:t xml:space="preserve"> eine hervorragende Zusammenarbeit mit der Firma Digit</w:t>
      </w:r>
      <w:r w:rsidR="00E8315B">
        <w:rPr>
          <w:rFonts w:ascii="Arial" w:hAnsi="Arial" w:cs="Arial"/>
          <w:color w:val="222222"/>
        </w:rPr>
        <w:t>altest besteht. Das Digitaltest-T</w:t>
      </w:r>
      <w:r w:rsidR="006315C8" w:rsidRPr="006315C8">
        <w:rPr>
          <w:rFonts w:ascii="Arial" w:hAnsi="Arial" w:cs="Arial"/>
          <w:color w:val="222222"/>
        </w:rPr>
        <w:t xml:space="preserve">eam, sei es Vertrieb, Applikation oder Service, ist immer hilfsbereit und flexibel. Das Preis-Leistungs-Verhältnis stimmt und Digitaltest hat uns auch bei </w:t>
      </w:r>
      <w:r w:rsidR="006315C8">
        <w:rPr>
          <w:rFonts w:ascii="Arial" w:hAnsi="Arial" w:cs="Arial"/>
          <w:color w:val="222222"/>
        </w:rPr>
        <w:t>A</w:t>
      </w:r>
      <w:r w:rsidR="006315C8" w:rsidRPr="006315C8">
        <w:rPr>
          <w:rFonts w:ascii="Arial" w:hAnsi="Arial" w:cs="Arial"/>
          <w:color w:val="222222"/>
        </w:rPr>
        <w:t>pplikationen stark entlastet.</w:t>
      </w:r>
      <w:r w:rsidR="00E8315B">
        <w:rPr>
          <w:rFonts w:ascii="Arial" w:hAnsi="Arial" w:cs="Arial"/>
          <w:color w:val="222222"/>
        </w:rPr>
        <w:t>“</w:t>
      </w:r>
    </w:p>
    <w:p w:rsidR="00975403" w:rsidRDefault="00C71936" w:rsidP="00E8315B">
      <w:pPr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</w:rPr>
        <w:lastRenderedPageBreak/>
        <w:br/>
      </w:r>
    </w:p>
    <w:p w:rsidR="00350F43" w:rsidRPr="00975403" w:rsidRDefault="00975403" w:rsidP="00975403">
      <w:pPr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br w:type="page"/>
      </w:r>
      <w:bookmarkStart w:id="0" w:name="_GoBack"/>
      <w:bookmarkEnd w:id="0"/>
      <w:r w:rsidR="00C71936" w:rsidRPr="00C71936">
        <w:rPr>
          <w:rFonts w:ascii="Arial" w:hAnsi="Arial" w:cs="Arial"/>
          <w:b/>
          <w:color w:val="222222"/>
        </w:rPr>
        <w:t>Über Digitaltest</w:t>
      </w:r>
      <w:r w:rsidR="00C71936">
        <w:rPr>
          <w:rFonts w:ascii="Arial" w:hAnsi="Arial" w:cs="Arial"/>
          <w:color w:val="222222"/>
        </w:rPr>
        <w:br/>
      </w:r>
      <w:proofErr w:type="spellStart"/>
      <w:r w:rsidR="00C71936">
        <w:rPr>
          <w:rFonts w:ascii="Arial" w:hAnsi="Arial" w:cs="Arial"/>
          <w:color w:val="222222"/>
        </w:rPr>
        <w:t>Digitaltest</w:t>
      </w:r>
      <w:proofErr w:type="spellEnd"/>
      <w:r w:rsidR="00C71936">
        <w:rPr>
          <w:rFonts w:ascii="Arial" w:hAnsi="Arial" w:cs="Arial"/>
          <w:color w:val="222222"/>
        </w:rPr>
        <w:t xml:space="preserve"> entwickelt und fertigt seit mehr als 35 Jahren Automation Test Equipment (ATE) für elektronische Leiterplatten (PCB), Software für Produktionsautomatisierung und Qualitätsmanagementsysteme.</w:t>
      </w:r>
      <w:r w:rsidR="00C71936">
        <w:rPr>
          <w:rFonts w:ascii="Arial" w:hAnsi="Arial" w:cs="Arial"/>
          <w:color w:val="222222"/>
        </w:rPr>
        <w:br/>
        <w:t>Digitaltest schafft innovative und oft zukunftsweisende Lösungen, die CAD, Test und Produktion integrieren, um den gesamten Fertigungsprozess zu optimieren. Digitaltest bietet auch umfangreiche Service- und Support-Möglichkeiten, bis hin zum kompletten Outsourcing Ihrer Board-Testanforderungen, an jedem unserer Standorte rund um den Globus.</w:t>
      </w:r>
      <w:r w:rsidR="00C71936">
        <w:rPr>
          <w:rFonts w:ascii="Arial" w:hAnsi="Arial" w:cs="Arial"/>
          <w:color w:val="222222"/>
        </w:rPr>
        <w:br/>
        <w:t xml:space="preserve">Digitaltest Hardware und Software wird in Schlüsselindustrien wie Luftfahrt, </w:t>
      </w:r>
      <w:proofErr w:type="spellStart"/>
      <w:r w:rsidR="00C71936">
        <w:rPr>
          <w:rFonts w:ascii="Arial" w:hAnsi="Arial" w:cs="Arial"/>
          <w:color w:val="222222"/>
        </w:rPr>
        <w:t>Avionik</w:t>
      </w:r>
      <w:proofErr w:type="spellEnd"/>
      <w:r w:rsidR="00C71936">
        <w:rPr>
          <w:rFonts w:ascii="Arial" w:hAnsi="Arial" w:cs="Arial"/>
          <w:color w:val="222222"/>
        </w:rPr>
        <w:t>, Automobil, Telekommunikation, Medizin, Industrie und Unterhaltungselektronik und vieles mehr eingesetzt. Mit über 2.000 Installationen weltweit ist Digitaltest ein vertrauenswürdiger Partner der Branche.</w:t>
      </w:r>
      <w:r w:rsidR="00C71936">
        <w:rPr>
          <w:rFonts w:ascii="Arial" w:hAnsi="Arial" w:cs="Arial"/>
          <w:color w:val="222222"/>
        </w:rPr>
        <w:br/>
      </w:r>
    </w:p>
    <w:p w:rsidR="00E8315B" w:rsidRDefault="00E8315B" w:rsidP="00E8315B">
      <w:pPr>
        <w:spacing w:line="276" w:lineRule="auto"/>
        <w:rPr>
          <w:rFonts w:ascii="Arial" w:hAnsi="Arial" w:cs="Arial"/>
          <w:color w:val="222222"/>
        </w:rPr>
      </w:pPr>
    </w:p>
    <w:p w:rsidR="00A8396C" w:rsidRPr="005B568C" w:rsidRDefault="00C71936" w:rsidP="00BD4857">
      <w:pPr>
        <w:spacing w:line="276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222222"/>
        </w:rPr>
        <w:t>Für weitere Informationen kontaktieren Sie: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A8396C" w:rsidRPr="005B568C">
        <w:rPr>
          <w:rFonts w:ascii="Arial" w:hAnsi="Arial" w:cs="Arial"/>
          <w:color w:val="000000" w:themeColor="text1"/>
          <w:lang w:val="en-US"/>
        </w:rPr>
        <w:t xml:space="preserve">Sarah </w:t>
      </w:r>
      <w:proofErr w:type="spellStart"/>
      <w:r w:rsidR="00A8396C" w:rsidRPr="005B568C">
        <w:rPr>
          <w:rFonts w:ascii="Arial" w:hAnsi="Arial" w:cs="Arial"/>
          <w:color w:val="000000" w:themeColor="text1"/>
          <w:lang w:val="en-US"/>
        </w:rPr>
        <w:t>Boctor-Vauvert</w:t>
      </w:r>
      <w:proofErr w:type="spellEnd"/>
    </w:p>
    <w:p w:rsidR="00A8396C" w:rsidRPr="005B568C" w:rsidRDefault="00A8396C" w:rsidP="00A8396C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  <w:r w:rsidRPr="005B568C">
        <w:rPr>
          <w:rFonts w:ascii="Arial" w:hAnsi="Arial" w:cs="Arial"/>
          <w:color w:val="000000" w:themeColor="text1"/>
          <w:lang w:val="en-US"/>
        </w:rPr>
        <w:t>Marketing Director</w:t>
      </w:r>
    </w:p>
    <w:p w:rsidR="00A8396C" w:rsidRPr="005B568C" w:rsidRDefault="00A8396C" w:rsidP="00A8396C">
      <w:pPr>
        <w:spacing w:after="0" w:line="240" w:lineRule="auto"/>
        <w:rPr>
          <w:rFonts w:ascii="Arial" w:hAnsi="Arial" w:cs="Arial"/>
          <w:lang w:val="en-US"/>
        </w:rPr>
      </w:pPr>
      <w:r w:rsidRPr="005B568C">
        <w:rPr>
          <w:rFonts w:ascii="Arial" w:hAnsi="Arial" w:cs="Arial"/>
          <w:color w:val="000000" w:themeColor="text1"/>
          <w:lang w:val="en-US"/>
        </w:rPr>
        <w:t>E</w:t>
      </w:r>
      <w:r w:rsidR="005E09F9">
        <w:rPr>
          <w:rFonts w:ascii="Arial" w:hAnsi="Arial" w:cs="Arial"/>
          <w:color w:val="000000" w:themeColor="text1"/>
          <w:lang w:val="en-US"/>
        </w:rPr>
        <w:t>-M</w:t>
      </w:r>
      <w:r w:rsidRPr="005B568C">
        <w:rPr>
          <w:rFonts w:ascii="Arial" w:hAnsi="Arial" w:cs="Arial"/>
          <w:color w:val="000000" w:themeColor="text1"/>
          <w:lang w:val="en-US"/>
        </w:rPr>
        <w:t xml:space="preserve">ail: </w:t>
      </w:r>
      <w:hyperlink r:id="rId7" w:history="1">
        <w:r w:rsidRPr="005B568C">
          <w:rPr>
            <w:rStyle w:val="Hyperlink"/>
            <w:rFonts w:ascii="Arial" w:hAnsi="Arial" w:cs="Arial"/>
            <w:lang w:val="en-US"/>
          </w:rPr>
          <w:t>sarah.boctor-vauvert@digitaltest.de</w:t>
        </w:r>
      </w:hyperlink>
    </w:p>
    <w:p w:rsidR="00A8396C" w:rsidRPr="005B568C" w:rsidRDefault="004216FF" w:rsidP="00A8396C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Telefon</w:t>
      </w:r>
      <w:r w:rsidR="00A8396C" w:rsidRPr="005B568C">
        <w:rPr>
          <w:rFonts w:ascii="Arial" w:hAnsi="Arial" w:cs="Arial"/>
          <w:color w:val="000000" w:themeColor="text1"/>
        </w:rPr>
        <w:t>: +49 (7244) 96 40 -24</w:t>
      </w:r>
      <w:r w:rsidR="00132527">
        <w:rPr>
          <w:rFonts w:ascii="Arial" w:hAnsi="Arial" w:cs="Arial"/>
          <w:color w:val="000000" w:themeColor="text1"/>
        </w:rPr>
        <w:t xml:space="preserve"> </w:t>
      </w:r>
    </w:p>
    <w:p w:rsidR="00A8396C" w:rsidRPr="00461EB6" w:rsidRDefault="00A8396C" w:rsidP="00A8396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Digitaltest GmbH</w:t>
      </w:r>
      <w:r>
        <w:rPr>
          <w:rFonts w:ascii="Arial" w:hAnsi="Arial" w:cs="Arial"/>
          <w:color w:val="222222"/>
        </w:rPr>
        <w:br/>
        <w:t>Lorenzstraße 3</w:t>
      </w:r>
      <w:r>
        <w:rPr>
          <w:rFonts w:ascii="Arial" w:hAnsi="Arial" w:cs="Arial"/>
          <w:color w:val="222222"/>
        </w:rPr>
        <w:br/>
        <w:t>76297 Stutensee</w:t>
      </w:r>
    </w:p>
    <w:p w:rsidR="00A8396C" w:rsidRDefault="005E3265" w:rsidP="00A8396C">
      <w:pPr>
        <w:rPr>
          <w:rFonts w:ascii="Arial" w:hAnsi="Arial" w:cs="Arial"/>
        </w:rPr>
      </w:pPr>
      <w:hyperlink r:id="rId8" w:history="1">
        <w:r w:rsidR="00A8396C" w:rsidRPr="00137F34">
          <w:rPr>
            <w:rStyle w:val="Hyperlink"/>
            <w:rFonts w:ascii="Arial" w:hAnsi="Arial" w:cs="Arial"/>
          </w:rPr>
          <w:t>www.digitaltest.com</w:t>
        </w:r>
      </w:hyperlink>
    </w:p>
    <w:p w:rsidR="00141036" w:rsidRPr="00F14D61" w:rsidRDefault="00141036" w:rsidP="00A8396C">
      <w:pPr>
        <w:rPr>
          <w:rFonts w:ascii="Arial" w:hAnsi="Arial" w:cs="Arial"/>
          <w:lang w:val="en-US"/>
        </w:rPr>
      </w:pPr>
    </w:p>
    <w:p w:rsidR="001A580C" w:rsidRPr="00F14D61" w:rsidRDefault="001A580C" w:rsidP="0014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lang w:val="en-US"/>
        </w:rPr>
      </w:pPr>
    </w:p>
    <w:sectPr w:rsidR="001A580C" w:rsidRPr="00F14D61" w:rsidSect="00734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F3" w:rsidRDefault="00D209F3" w:rsidP="00D35655">
      <w:pPr>
        <w:spacing w:after="0" w:line="240" w:lineRule="auto"/>
      </w:pPr>
      <w:r>
        <w:separator/>
      </w:r>
    </w:p>
  </w:endnote>
  <w:endnote w:type="continuationSeparator" w:id="0">
    <w:p w:rsidR="00D209F3" w:rsidRDefault="00D209F3" w:rsidP="00D35655">
      <w:pPr>
        <w:spacing w:after="0" w:line="240" w:lineRule="auto"/>
      </w:pPr>
      <w:r>
        <w:continuationSeparator/>
      </w:r>
    </w:p>
  </w:endnote>
  <w:endnote w:type="continuationNotice" w:id="1">
    <w:p w:rsidR="00D209F3" w:rsidRDefault="00D209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AC" w:rsidRDefault="002641A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Lorenzstraße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07244-96400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AC" w:rsidRDefault="002641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F3" w:rsidRDefault="00D209F3" w:rsidP="00D35655">
      <w:pPr>
        <w:spacing w:after="0" w:line="240" w:lineRule="auto"/>
      </w:pPr>
      <w:r>
        <w:separator/>
      </w:r>
    </w:p>
  </w:footnote>
  <w:footnote w:type="continuationSeparator" w:id="0">
    <w:p w:rsidR="00D209F3" w:rsidRDefault="00D209F3" w:rsidP="00D35655">
      <w:pPr>
        <w:spacing w:after="0" w:line="240" w:lineRule="auto"/>
      </w:pPr>
      <w:r>
        <w:continuationSeparator/>
      </w:r>
    </w:p>
  </w:footnote>
  <w:footnote w:type="continuationNotice" w:id="1">
    <w:p w:rsidR="00D209F3" w:rsidRDefault="00D209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AC" w:rsidRDefault="002641A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rPr>
        <w:rFonts w:ascii="Arial" w:hAnsi="Arial" w:cs="Arial"/>
        <w:sz w:val="28"/>
        <w:szCs w:val="28"/>
      </w:rPr>
    </w:pPr>
  </w:p>
  <w:p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35BB0994" wp14:editId="70F5D6AC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PRESSEMELDUNG</w:t>
    </w:r>
  </w:p>
  <w:p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D36BBA">
      <w:rPr>
        <w:rFonts w:ascii="Arial" w:hAnsi="Arial" w:cs="Arial"/>
        <w:color w:val="808080" w:themeColor="background1" w:themeShade="80"/>
      </w:rPr>
      <w:t>4</w:t>
    </w:r>
    <w:r w:rsidR="00253A1D" w:rsidRPr="00253A1D">
      <w:rPr>
        <w:rFonts w:ascii="Arial" w:hAnsi="Arial" w:cs="Arial"/>
        <w:color w:val="808080" w:themeColor="background1" w:themeShade="80"/>
      </w:rPr>
      <w:t>.</w:t>
    </w:r>
    <w:r w:rsidR="00D36BBA">
      <w:rPr>
        <w:rFonts w:ascii="Arial" w:hAnsi="Arial" w:cs="Arial"/>
        <w:color w:val="808080" w:themeColor="background1" w:themeShade="80"/>
      </w:rPr>
      <w:t>12</w:t>
    </w:r>
    <w:r w:rsidR="004B3D65" w:rsidRPr="00253A1D">
      <w:rPr>
        <w:rFonts w:ascii="Arial" w:hAnsi="Arial" w:cs="Arial"/>
        <w:color w:val="808080" w:themeColor="background1" w:themeShade="80"/>
      </w:rPr>
      <w:t>.201</w:t>
    </w:r>
    <w:r w:rsidR="00253A1D">
      <w:rPr>
        <w:rFonts w:ascii="Arial" w:hAnsi="Arial" w:cs="Arial"/>
        <w:color w:val="808080" w:themeColor="background1" w:themeShade="80"/>
      </w:rPr>
      <w:t>7</w:t>
    </w:r>
    <w:r w:rsidR="004B3D65" w:rsidRPr="00253A1D">
      <w:rPr>
        <w:rFonts w:ascii="Arial" w:hAnsi="Arial" w:cs="Arial"/>
        <w:color w:val="808080" w:themeColor="background1" w:themeShade="80"/>
      </w:rPr>
      <w:t xml:space="preserve"> | </w:t>
    </w:r>
    <w:r w:rsidR="00A8396C">
      <w:rPr>
        <w:rFonts w:ascii="Arial" w:hAnsi="Arial" w:cs="Arial"/>
        <w:color w:val="808080" w:themeColor="background1" w:themeShade="80"/>
      </w:rPr>
      <w:t>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5E3265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5E3265" w:rsidRPr="005E3265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:rsidR="00D35655" w:rsidRPr="00253A1D" w:rsidRDefault="00D35655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AC" w:rsidRDefault="002641A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62"/>
    <w:rsid w:val="00006F18"/>
    <w:rsid w:val="00013235"/>
    <w:rsid w:val="00014588"/>
    <w:rsid w:val="00022242"/>
    <w:rsid w:val="00031FFC"/>
    <w:rsid w:val="0005109B"/>
    <w:rsid w:val="00051793"/>
    <w:rsid w:val="00052C01"/>
    <w:rsid w:val="00055EDB"/>
    <w:rsid w:val="000837C6"/>
    <w:rsid w:val="0008414B"/>
    <w:rsid w:val="0008618B"/>
    <w:rsid w:val="0008762A"/>
    <w:rsid w:val="000A26A9"/>
    <w:rsid w:val="000C153F"/>
    <w:rsid w:val="000D1548"/>
    <w:rsid w:val="000E01FC"/>
    <w:rsid w:val="000E298F"/>
    <w:rsid w:val="000E6737"/>
    <w:rsid w:val="00103C11"/>
    <w:rsid w:val="001175C4"/>
    <w:rsid w:val="0012203D"/>
    <w:rsid w:val="00127DF4"/>
    <w:rsid w:val="00132527"/>
    <w:rsid w:val="00141036"/>
    <w:rsid w:val="001446CD"/>
    <w:rsid w:val="00146BD2"/>
    <w:rsid w:val="001565F4"/>
    <w:rsid w:val="0016006D"/>
    <w:rsid w:val="001607EC"/>
    <w:rsid w:val="00186631"/>
    <w:rsid w:val="001A580C"/>
    <w:rsid w:val="001B5952"/>
    <w:rsid w:val="001C41C0"/>
    <w:rsid w:val="001D1231"/>
    <w:rsid w:val="001D7911"/>
    <w:rsid w:val="001E0CD6"/>
    <w:rsid w:val="001E18CC"/>
    <w:rsid w:val="002228D9"/>
    <w:rsid w:val="00223622"/>
    <w:rsid w:val="00237E62"/>
    <w:rsid w:val="00242C35"/>
    <w:rsid w:val="00245B96"/>
    <w:rsid w:val="00253A1D"/>
    <w:rsid w:val="00255E11"/>
    <w:rsid w:val="002568DE"/>
    <w:rsid w:val="0026252B"/>
    <w:rsid w:val="002633DD"/>
    <w:rsid w:val="002641AC"/>
    <w:rsid w:val="0026727E"/>
    <w:rsid w:val="002A5239"/>
    <w:rsid w:val="002C0F36"/>
    <w:rsid w:val="002C391A"/>
    <w:rsid w:val="002C4D7F"/>
    <w:rsid w:val="002C7F69"/>
    <w:rsid w:val="002D24CC"/>
    <w:rsid w:val="002F0332"/>
    <w:rsid w:val="002F6790"/>
    <w:rsid w:val="002F69D6"/>
    <w:rsid w:val="002F7883"/>
    <w:rsid w:val="002F7BDB"/>
    <w:rsid w:val="002F7DB8"/>
    <w:rsid w:val="00300597"/>
    <w:rsid w:val="003109AF"/>
    <w:rsid w:val="00311D41"/>
    <w:rsid w:val="00332452"/>
    <w:rsid w:val="003338C2"/>
    <w:rsid w:val="00340718"/>
    <w:rsid w:val="00350F43"/>
    <w:rsid w:val="00357E29"/>
    <w:rsid w:val="00384EAC"/>
    <w:rsid w:val="00396F23"/>
    <w:rsid w:val="003A1C74"/>
    <w:rsid w:val="003B4A7F"/>
    <w:rsid w:val="003C7EA2"/>
    <w:rsid w:val="003E3872"/>
    <w:rsid w:val="003F2C6A"/>
    <w:rsid w:val="003F2F65"/>
    <w:rsid w:val="00414F6A"/>
    <w:rsid w:val="004216FF"/>
    <w:rsid w:val="004266F9"/>
    <w:rsid w:val="00433154"/>
    <w:rsid w:val="00456415"/>
    <w:rsid w:val="00457F42"/>
    <w:rsid w:val="0046207E"/>
    <w:rsid w:val="004664A3"/>
    <w:rsid w:val="0047219C"/>
    <w:rsid w:val="00477CC3"/>
    <w:rsid w:val="00484202"/>
    <w:rsid w:val="004952EC"/>
    <w:rsid w:val="004B3D65"/>
    <w:rsid w:val="004B4DEE"/>
    <w:rsid w:val="004C1892"/>
    <w:rsid w:val="004D0C67"/>
    <w:rsid w:val="004D4F1A"/>
    <w:rsid w:val="004D68D8"/>
    <w:rsid w:val="004E41A2"/>
    <w:rsid w:val="00500F83"/>
    <w:rsid w:val="0050194C"/>
    <w:rsid w:val="00515203"/>
    <w:rsid w:val="0051604F"/>
    <w:rsid w:val="005422ED"/>
    <w:rsid w:val="0054736E"/>
    <w:rsid w:val="005522BD"/>
    <w:rsid w:val="00570940"/>
    <w:rsid w:val="005714CA"/>
    <w:rsid w:val="00571B30"/>
    <w:rsid w:val="005754A5"/>
    <w:rsid w:val="00577FC7"/>
    <w:rsid w:val="00586642"/>
    <w:rsid w:val="00595673"/>
    <w:rsid w:val="005A0533"/>
    <w:rsid w:val="005A2374"/>
    <w:rsid w:val="005B7948"/>
    <w:rsid w:val="005D0DC3"/>
    <w:rsid w:val="005E09F9"/>
    <w:rsid w:val="005E3265"/>
    <w:rsid w:val="005F2A3D"/>
    <w:rsid w:val="0060220E"/>
    <w:rsid w:val="00602258"/>
    <w:rsid w:val="00604A61"/>
    <w:rsid w:val="006124D7"/>
    <w:rsid w:val="00617E22"/>
    <w:rsid w:val="006315C8"/>
    <w:rsid w:val="00632010"/>
    <w:rsid w:val="00636855"/>
    <w:rsid w:val="00637A4A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D0B7E"/>
    <w:rsid w:val="006D290B"/>
    <w:rsid w:val="006D637B"/>
    <w:rsid w:val="007053BA"/>
    <w:rsid w:val="00711A16"/>
    <w:rsid w:val="007216E6"/>
    <w:rsid w:val="0072294A"/>
    <w:rsid w:val="007236DE"/>
    <w:rsid w:val="0073404D"/>
    <w:rsid w:val="00734A64"/>
    <w:rsid w:val="00742E31"/>
    <w:rsid w:val="00770E0A"/>
    <w:rsid w:val="00793CC8"/>
    <w:rsid w:val="00793E89"/>
    <w:rsid w:val="007C4B72"/>
    <w:rsid w:val="007C6AE8"/>
    <w:rsid w:val="007D7C83"/>
    <w:rsid w:val="007E0AC4"/>
    <w:rsid w:val="007E1D80"/>
    <w:rsid w:val="007E7B3A"/>
    <w:rsid w:val="007F0681"/>
    <w:rsid w:val="008051F6"/>
    <w:rsid w:val="008062D6"/>
    <w:rsid w:val="00807C3D"/>
    <w:rsid w:val="008213A7"/>
    <w:rsid w:val="0083736E"/>
    <w:rsid w:val="0084004F"/>
    <w:rsid w:val="00842B6F"/>
    <w:rsid w:val="008525B3"/>
    <w:rsid w:val="008600C7"/>
    <w:rsid w:val="00866160"/>
    <w:rsid w:val="00875175"/>
    <w:rsid w:val="00894633"/>
    <w:rsid w:val="008C13EE"/>
    <w:rsid w:val="008C52F3"/>
    <w:rsid w:val="008D7D07"/>
    <w:rsid w:val="008E3B2A"/>
    <w:rsid w:val="0091667D"/>
    <w:rsid w:val="00933B95"/>
    <w:rsid w:val="009462D8"/>
    <w:rsid w:val="00956524"/>
    <w:rsid w:val="009605E7"/>
    <w:rsid w:val="00961CB3"/>
    <w:rsid w:val="00975403"/>
    <w:rsid w:val="00984A7F"/>
    <w:rsid w:val="00990E51"/>
    <w:rsid w:val="009A74AC"/>
    <w:rsid w:val="009B312F"/>
    <w:rsid w:val="009B4730"/>
    <w:rsid w:val="009D2978"/>
    <w:rsid w:val="009D45F8"/>
    <w:rsid w:val="009D5B9C"/>
    <w:rsid w:val="009F3E14"/>
    <w:rsid w:val="009F46EC"/>
    <w:rsid w:val="00A02FD8"/>
    <w:rsid w:val="00A108CB"/>
    <w:rsid w:val="00A10A70"/>
    <w:rsid w:val="00A264D6"/>
    <w:rsid w:val="00A40C72"/>
    <w:rsid w:val="00A40CD1"/>
    <w:rsid w:val="00A53D64"/>
    <w:rsid w:val="00A557B3"/>
    <w:rsid w:val="00A60297"/>
    <w:rsid w:val="00A603E6"/>
    <w:rsid w:val="00A7465D"/>
    <w:rsid w:val="00A8396C"/>
    <w:rsid w:val="00A94061"/>
    <w:rsid w:val="00AB0ABE"/>
    <w:rsid w:val="00AB3ADC"/>
    <w:rsid w:val="00AC3B42"/>
    <w:rsid w:val="00AC4C54"/>
    <w:rsid w:val="00AD2F58"/>
    <w:rsid w:val="00AD74A4"/>
    <w:rsid w:val="00AD7CF2"/>
    <w:rsid w:val="00AE0344"/>
    <w:rsid w:val="00AE4411"/>
    <w:rsid w:val="00AF4E86"/>
    <w:rsid w:val="00AF70B5"/>
    <w:rsid w:val="00B05EEB"/>
    <w:rsid w:val="00B10B52"/>
    <w:rsid w:val="00B22D0E"/>
    <w:rsid w:val="00B334A6"/>
    <w:rsid w:val="00B34701"/>
    <w:rsid w:val="00B44883"/>
    <w:rsid w:val="00B44A7A"/>
    <w:rsid w:val="00B54573"/>
    <w:rsid w:val="00B6172B"/>
    <w:rsid w:val="00B61F29"/>
    <w:rsid w:val="00B8052D"/>
    <w:rsid w:val="00BA5812"/>
    <w:rsid w:val="00BB05FB"/>
    <w:rsid w:val="00BB2F6D"/>
    <w:rsid w:val="00BB74B3"/>
    <w:rsid w:val="00BB76F0"/>
    <w:rsid w:val="00BD4857"/>
    <w:rsid w:val="00BD69F1"/>
    <w:rsid w:val="00BE6862"/>
    <w:rsid w:val="00BF4436"/>
    <w:rsid w:val="00C00C46"/>
    <w:rsid w:val="00C04A4F"/>
    <w:rsid w:val="00C04EF9"/>
    <w:rsid w:val="00C0786A"/>
    <w:rsid w:val="00C15507"/>
    <w:rsid w:val="00C64460"/>
    <w:rsid w:val="00C71936"/>
    <w:rsid w:val="00C81440"/>
    <w:rsid w:val="00C94078"/>
    <w:rsid w:val="00C945EA"/>
    <w:rsid w:val="00CA2A19"/>
    <w:rsid w:val="00CA357F"/>
    <w:rsid w:val="00CA7B2D"/>
    <w:rsid w:val="00CC28CE"/>
    <w:rsid w:val="00CC7BB4"/>
    <w:rsid w:val="00CD5AC7"/>
    <w:rsid w:val="00CF2750"/>
    <w:rsid w:val="00D039D1"/>
    <w:rsid w:val="00D162A8"/>
    <w:rsid w:val="00D209F3"/>
    <w:rsid w:val="00D2117C"/>
    <w:rsid w:val="00D32BE8"/>
    <w:rsid w:val="00D35655"/>
    <w:rsid w:val="00D36BBA"/>
    <w:rsid w:val="00D57F89"/>
    <w:rsid w:val="00D71C0C"/>
    <w:rsid w:val="00D73A62"/>
    <w:rsid w:val="00D73ACD"/>
    <w:rsid w:val="00D7784A"/>
    <w:rsid w:val="00D923B9"/>
    <w:rsid w:val="00D94A32"/>
    <w:rsid w:val="00DB18CD"/>
    <w:rsid w:val="00DB7B08"/>
    <w:rsid w:val="00DE11DD"/>
    <w:rsid w:val="00DE65A2"/>
    <w:rsid w:val="00DF0DE2"/>
    <w:rsid w:val="00E01D29"/>
    <w:rsid w:val="00E03170"/>
    <w:rsid w:val="00E05AA1"/>
    <w:rsid w:val="00E16CAE"/>
    <w:rsid w:val="00E20512"/>
    <w:rsid w:val="00E37559"/>
    <w:rsid w:val="00E41479"/>
    <w:rsid w:val="00E46841"/>
    <w:rsid w:val="00E54142"/>
    <w:rsid w:val="00E814EE"/>
    <w:rsid w:val="00E820E7"/>
    <w:rsid w:val="00E8315B"/>
    <w:rsid w:val="00E95754"/>
    <w:rsid w:val="00EA2EEF"/>
    <w:rsid w:val="00EA415C"/>
    <w:rsid w:val="00EA558B"/>
    <w:rsid w:val="00EB14A6"/>
    <w:rsid w:val="00EB2335"/>
    <w:rsid w:val="00EC0F72"/>
    <w:rsid w:val="00EE291C"/>
    <w:rsid w:val="00F00EA3"/>
    <w:rsid w:val="00F14D61"/>
    <w:rsid w:val="00F228E1"/>
    <w:rsid w:val="00F22F75"/>
    <w:rsid w:val="00F50327"/>
    <w:rsid w:val="00F63290"/>
    <w:rsid w:val="00F82662"/>
    <w:rsid w:val="00FC4169"/>
    <w:rsid w:val="00FC643B"/>
    <w:rsid w:val="00FD4B22"/>
    <w:rsid w:val="00FD7C77"/>
    <w:rsid w:val="00FE5539"/>
    <w:rsid w:val="00FF20AC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D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tes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rah.boctor-vauvert@digitaltest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Rebekka Storck</dc:creator>
  <cp:lastModifiedBy>Rebekka Storck</cp:lastModifiedBy>
  <cp:revision>12</cp:revision>
  <cp:lastPrinted>2017-12-04T15:10:00Z</cp:lastPrinted>
  <dcterms:created xsi:type="dcterms:W3CDTF">2017-12-04T12:15:00Z</dcterms:created>
  <dcterms:modified xsi:type="dcterms:W3CDTF">2017-12-04T15:10:00Z</dcterms:modified>
</cp:coreProperties>
</file>