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C4" w:rsidRDefault="00A408C4" w:rsidP="00A408C4">
      <w:pPr>
        <w:spacing w:line="276" w:lineRule="auto"/>
        <w:rPr>
          <w:rFonts w:ascii="Arial" w:eastAsia="Times New Roman" w:hAnsi="Arial" w:cs="Arial"/>
          <w:bCs/>
          <w:color w:val="000000" w:themeColor="text1"/>
          <w:kern w:val="36"/>
          <w:sz w:val="36"/>
          <w:szCs w:val="29"/>
          <w:lang w:val="en-US" w:eastAsia="de-DE"/>
        </w:rPr>
      </w:pPr>
      <w:r>
        <w:rPr>
          <w:rFonts w:ascii="Arial" w:eastAsia="Times New Roman" w:hAnsi="Arial" w:cs="Arial"/>
          <w:bCs/>
          <w:color w:val="000000" w:themeColor="text1"/>
          <w:kern w:val="36"/>
          <w:sz w:val="36"/>
          <w:szCs w:val="29"/>
          <w:lang w:val="en-US" w:eastAsia="de-DE"/>
        </w:rPr>
        <w:t>Great interest in Flying Prober at the Ohio Expo</w:t>
      </w:r>
    </w:p>
    <w:p w:rsidR="00A408C4" w:rsidRDefault="00A408C4" w:rsidP="00A408C4">
      <w:pPr>
        <w:spacing w:line="276" w:lineRule="auto"/>
        <w:rPr>
          <w:rFonts w:ascii="Arial" w:hAnsi="Arial" w:cs="Arial"/>
          <w:b/>
          <w:color w:val="222222"/>
          <w:lang w:val="en-US"/>
        </w:rPr>
      </w:pPr>
      <w:proofErr w:type="spellStart"/>
      <w:r>
        <w:rPr>
          <w:rFonts w:ascii="Arial" w:hAnsi="Arial" w:cs="Arial"/>
          <w:b/>
          <w:color w:val="222222"/>
          <w:lang w:val="en-US"/>
        </w:rPr>
        <w:t>Digitaltest</w:t>
      </w:r>
      <w:proofErr w:type="spellEnd"/>
      <w:r>
        <w:rPr>
          <w:rFonts w:ascii="Arial" w:hAnsi="Arial" w:cs="Arial"/>
          <w:b/>
          <w:color w:val="222222"/>
          <w:lang w:val="en-US"/>
        </w:rPr>
        <w:t xml:space="preserve"> had a strong presence at the "Ohio Expo &amp; Tech Forum" on July 13, 2018. Among other products, we presented the flying probe tester Condor. The high adaptation depth and test coverage, which the Condor offers, thanks to the four movable test heads, particularly impressed the visitors. </w:t>
      </w:r>
    </w:p>
    <w:p w:rsidR="00A408C4" w:rsidRDefault="00A408C4" w:rsidP="00A408C4">
      <w:pPr>
        <w:spacing w:line="276" w:lineRule="auto"/>
        <w:rPr>
          <w:rFonts w:ascii="Arial" w:hAnsi="Arial" w:cs="Arial"/>
          <w:color w:val="222222"/>
          <w:lang w:val="en-US"/>
        </w:rPr>
      </w:pPr>
      <w:r>
        <w:rPr>
          <w:rFonts w:ascii="Arial" w:hAnsi="Arial" w:cs="Arial"/>
          <w:color w:val="222222"/>
          <w:lang w:val="en-US"/>
        </w:rPr>
        <w:t xml:space="preserve">The Tech Forum, in particular, brought many knowledgeable test experts to the fair, so that numerous interesting discussions were held. </w:t>
      </w:r>
      <w:proofErr w:type="spellStart"/>
      <w:r>
        <w:rPr>
          <w:rFonts w:ascii="Arial" w:hAnsi="Arial" w:cs="Arial"/>
          <w:color w:val="222222"/>
          <w:lang w:val="en-US"/>
        </w:rPr>
        <w:t>Digitaltest</w:t>
      </w:r>
      <w:proofErr w:type="spellEnd"/>
      <w:r>
        <w:rPr>
          <w:rFonts w:ascii="Arial" w:hAnsi="Arial" w:cs="Arial"/>
          <w:color w:val="222222"/>
          <w:lang w:val="en-US"/>
        </w:rPr>
        <w:t xml:space="preserve"> was very convincing here with the multiplicity of test solutions - from the flexible 19-Inch-tester, up to the in-circuit tester in the high-speed range.</w:t>
      </w:r>
    </w:p>
    <w:p w:rsidR="00A408C4" w:rsidRDefault="00A408C4" w:rsidP="00A408C4">
      <w:pPr>
        <w:spacing w:line="276" w:lineRule="auto"/>
        <w:rPr>
          <w:rFonts w:ascii="Arial" w:hAnsi="Arial" w:cs="Arial"/>
          <w:b/>
          <w:color w:val="222222"/>
          <w:lang w:val="en-US"/>
        </w:rPr>
      </w:pPr>
      <w:r>
        <w:rPr>
          <w:rFonts w:ascii="Arial" w:hAnsi="Arial" w:cs="Arial"/>
          <w:b/>
          <w:color w:val="222222"/>
          <w:lang w:val="en-US"/>
        </w:rPr>
        <w:t>Complete software solutions</w:t>
      </w:r>
      <w:r>
        <w:rPr>
          <w:rFonts w:ascii="Arial" w:hAnsi="Arial" w:cs="Arial"/>
          <w:b/>
          <w:color w:val="222222"/>
          <w:lang w:val="en-US"/>
        </w:rPr>
        <w:br/>
      </w:r>
      <w:proofErr w:type="gramStart"/>
      <w:r>
        <w:rPr>
          <w:rFonts w:ascii="Arial" w:hAnsi="Arial" w:cs="Arial"/>
          <w:color w:val="222222"/>
          <w:lang w:val="en-US"/>
        </w:rPr>
        <w:t>In</w:t>
      </w:r>
      <w:proofErr w:type="gramEnd"/>
      <w:r>
        <w:rPr>
          <w:rFonts w:ascii="Arial" w:hAnsi="Arial" w:cs="Arial"/>
          <w:color w:val="222222"/>
          <w:lang w:val="en-US"/>
        </w:rPr>
        <w:t xml:space="preserve"> addition, </w:t>
      </w:r>
      <w:proofErr w:type="spellStart"/>
      <w:r>
        <w:rPr>
          <w:rFonts w:ascii="Arial" w:hAnsi="Arial" w:cs="Arial"/>
          <w:color w:val="222222"/>
          <w:lang w:val="en-US"/>
        </w:rPr>
        <w:t>Digitaltest</w:t>
      </w:r>
      <w:proofErr w:type="spellEnd"/>
      <w:r>
        <w:rPr>
          <w:rFonts w:ascii="Arial" w:hAnsi="Arial" w:cs="Arial"/>
          <w:color w:val="222222"/>
          <w:lang w:val="en-US"/>
        </w:rPr>
        <w:t xml:space="preserve"> was able to score with sophisticated and comprehensive software packages. The CAD/CAM software C-LINK DTM automatically translates the design data from the CAD system to the test system. Here, the </w:t>
      </w:r>
      <w:proofErr w:type="spellStart"/>
      <w:r>
        <w:rPr>
          <w:rFonts w:ascii="Arial" w:hAnsi="Arial" w:cs="Arial"/>
          <w:color w:val="222222"/>
          <w:lang w:val="en-US"/>
        </w:rPr>
        <w:t>Digitaltest</w:t>
      </w:r>
      <w:proofErr w:type="spellEnd"/>
      <w:r>
        <w:rPr>
          <w:rFonts w:ascii="Arial" w:hAnsi="Arial" w:cs="Arial"/>
          <w:color w:val="222222"/>
          <w:lang w:val="en-US"/>
        </w:rPr>
        <w:t xml:space="preserve"> system software CITE is used, with which test programs can be created quickly and easily. In quality management at the end of the production line, QMAN helps all common test systems to repair faster and to observe and evaluate the manufacturing process.</w:t>
      </w:r>
    </w:p>
    <w:p w:rsidR="00A408C4" w:rsidRDefault="00A408C4" w:rsidP="00A408C4">
      <w:pPr>
        <w:spacing w:line="276" w:lineRule="auto"/>
        <w:rPr>
          <w:rFonts w:ascii="Arial" w:hAnsi="Arial" w:cs="Arial"/>
          <w:b/>
          <w:color w:val="222222"/>
          <w:lang w:val="en-US"/>
        </w:rPr>
      </w:pPr>
      <w:r>
        <w:rPr>
          <w:rFonts w:ascii="Arial" w:hAnsi="Arial" w:cs="Arial"/>
          <w:b/>
          <w:color w:val="222222"/>
          <w:lang w:val="en-US"/>
        </w:rPr>
        <w:t>A successful day</w:t>
      </w:r>
      <w:r>
        <w:rPr>
          <w:rFonts w:ascii="Arial" w:hAnsi="Arial" w:cs="Arial"/>
          <w:b/>
          <w:color w:val="222222"/>
          <w:lang w:val="en-US"/>
        </w:rPr>
        <w:br/>
      </w:r>
      <w:r>
        <w:rPr>
          <w:rFonts w:ascii="Arial" w:hAnsi="Arial" w:cs="Arial"/>
          <w:color w:val="222222"/>
          <w:lang w:val="en-US"/>
        </w:rPr>
        <w:t xml:space="preserve">Thus a successful day for </w:t>
      </w:r>
      <w:proofErr w:type="spellStart"/>
      <w:r>
        <w:rPr>
          <w:rFonts w:ascii="Arial" w:hAnsi="Arial" w:cs="Arial"/>
          <w:color w:val="222222"/>
          <w:lang w:val="en-US"/>
        </w:rPr>
        <w:t>Digitaltest</w:t>
      </w:r>
      <w:proofErr w:type="spellEnd"/>
      <w:r>
        <w:rPr>
          <w:rFonts w:ascii="Arial" w:hAnsi="Arial" w:cs="Arial"/>
          <w:color w:val="222222"/>
          <w:lang w:val="en-US"/>
        </w:rPr>
        <w:t xml:space="preserve"> USA came to an end on the evening of the fair. A day full of new contacts, professional exchange and interested questions.</w:t>
      </w:r>
    </w:p>
    <w:p w:rsidR="002741AD" w:rsidRDefault="002741AD">
      <w:pPr>
        <w:rPr>
          <w:rFonts w:ascii="Arial" w:hAnsi="Arial" w:cs="Arial"/>
          <w:color w:val="222222"/>
          <w:lang w:val="en-US"/>
        </w:rPr>
      </w:pPr>
      <w:bookmarkStart w:id="0" w:name="_GoBack"/>
      <w:bookmarkEnd w:id="0"/>
      <w:r>
        <w:rPr>
          <w:rFonts w:ascii="Arial" w:hAnsi="Arial" w:cs="Arial"/>
          <w:color w:val="222222"/>
          <w:lang w:val="en-US"/>
        </w:rPr>
        <w:br w:type="page"/>
      </w:r>
    </w:p>
    <w:p w:rsidR="003638EB" w:rsidRPr="00BB178C" w:rsidRDefault="00056EF2" w:rsidP="003638EB">
      <w:pPr>
        <w:spacing w:after="0" w:line="240" w:lineRule="auto"/>
        <w:rPr>
          <w:rFonts w:ascii="Arial" w:hAnsi="Arial" w:cs="Arial"/>
          <w:color w:val="222222"/>
          <w:lang w:val="en-US"/>
        </w:rPr>
      </w:pPr>
      <w:r>
        <w:rPr>
          <w:rFonts w:ascii="Arial" w:hAnsi="Arial" w:cs="Arial"/>
          <w:b/>
          <w:color w:val="222222"/>
          <w:lang w:val="en-US"/>
        </w:rPr>
        <w:lastRenderedPageBreak/>
        <w:t>About</w:t>
      </w:r>
      <w:r w:rsidR="00C71936" w:rsidRPr="00BB178C">
        <w:rPr>
          <w:rFonts w:ascii="Arial" w:hAnsi="Arial" w:cs="Arial"/>
          <w:b/>
          <w:color w:val="222222"/>
          <w:lang w:val="en-US"/>
        </w:rPr>
        <w:t xml:space="preserve"> </w:t>
      </w:r>
      <w:proofErr w:type="spellStart"/>
      <w:r w:rsidR="00C71936" w:rsidRPr="00BB178C">
        <w:rPr>
          <w:rFonts w:ascii="Arial" w:hAnsi="Arial" w:cs="Arial"/>
          <w:b/>
          <w:color w:val="222222"/>
          <w:lang w:val="en-US"/>
        </w:rPr>
        <w:t>Digitaltest</w:t>
      </w:r>
      <w:proofErr w:type="spellEnd"/>
    </w:p>
    <w:p w:rsidR="003638EB" w:rsidRPr="00BB178C" w:rsidRDefault="008E7BFC" w:rsidP="003638EB">
      <w:pPr>
        <w:spacing w:after="0" w:line="240" w:lineRule="auto"/>
        <w:rPr>
          <w:rFonts w:ascii="Arial" w:hAnsi="Arial" w:cs="Arial"/>
          <w:color w:val="222222"/>
          <w:lang w:val="en-US"/>
        </w:rPr>
      </w:pPr>
      <w:r w:rsidRPr="00861056">
        <w:rPr>
          <w:rFonts w:ascii="Arial" w:hAnsi="Arial" w:cs="Arial"/>
          <w:color w:val="222222"/>
          <w:lang w:val="en-US"/>
        </w:rPr>
        <w:t>As a leading partner in the electronics industry, Digitaltest develops and produces automated test equipment (ATE) for electronic circuit boards, software for automating production, and quality management systems. Digitaltest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BB178C" w:rsidRDefault="003638EB" w:rsidP="003638EB">
      <w:pPr>
        <w:spacing w:after="0" w:line="240" w:lineRule="auto"/>
        <w:rPr>
          <w:rFonts w:ascii="Arial" w:hAnsi="Arial" w:cs="Arial"/>
          <w:color w:val="222222"/>
          <w:lang w:val="en-US"/>
        </w:rPr>
      </w:pPr>
    </w:p>
    <w:p w:rsidR="00A8396C" w:rsidRPr="00BB178C" w:rsidRDefault="008E7BFC" w:rsidP="003638EB">
      <w:pPr>
        <w:spacing w:after="0" w:line="240" w:lineRule="auto"/>
        <w:rPr>
          <w:rFonts w:ascii="Arial" w:hAnsi="Arial" w:cs="Arial"/>
          <w:color w:val="000000" w:themeColor="text1"/>
          <w:lang w:val="en-US"/>
        </w:rPr>
      </w:pPr>
      <w:r>
        <w:rPr>
          <w:rFonts w:ascii="Arial" w:hAnsi="Arial" w:cs="Arial"/>
          <w:color w:val="222222"/>
          <w:lang w:val="en-US"/>
        </w:rPr>
        <w:t xml:space="preserve">Rely on our over 35 years of cutting-edge technology, reliability and long-term value </w:t>
      </w:r>
      <w:r w:rsidR="00056EF2">
        <w:rPr>
          <w:rFonts w:ascii="Arial" w:hAnsi="Arial" w:cs="Arial"/>
          <w:color w:val="222222"/>
          <w:lang w:val="en-US"/>
        </w:rPr>
        <w:t>in automated testing systems</w:t>
      </w:r>
      <w:r w:rsidR="003638EB" w:rsidRPr="00BB178C">
        <w:rPr>
          <w:rFonts w:ascii="Arial" w:hAnsi="Arial" w:cs="Arial"/>
          <w:color w:val="222222"/>
          <w:lang w:val="en-US"/>
        </w:rPr>
        <w:t>.</w:t>
      </w:r>
      <w:r w:rsidR="00C71936" w:rsidRPr="00BB178C">
        <w:rPr>
          <w:rFonts w:ascii="Arial" w:hAnsi="Arial" w:cs="Arial"/>
          <w:color w:val="222222"/>
          <w:lang w:val="en-US"/>
        </w:rPr>
        <w:br/>
      </w:r>
      <w:r w:rsidR="00C71936" w:rsidRPr="00BB178C">
        <w:rPr>
          <w:rFonts w:ascii="Arial" w:hAnsi="Arial" w:cs="Arial"/>
          <w:color w:val="222222"/>
          <w:lang w:val="en-US"/>
        </w:rPr>
        <w:br/>
      </w:r>
      <w:r w:rsidR="00C71936" w:rsidRPr="00BB178C">
        <w:rPr>
          <w:rFonts w:ascii="Arial" w:hAnsi="Arial" w:cs="Arial"/>
          <w:color w:val="222222"/>
          <w:lang w:val="en-US"/>
        </w:rPr>
        <w:br/>
      </w:r>
      <w:r w:rsidR="00056EF2">
        <w:rPr>
          <w:rFonts w:ascii="Arial" w:hAnsi="Arial" w:cs="Arial"/>
          <w:color w:val="222222"/>
          <w:lang w:val="en-US"/>
        </w:rPr>
        <w:t>For more information contact</w:t>
      </w:r>
      <w:proofErr w:type="gramStart"/>
      <w:r w:rsidR="00C71936" w:rsidRPr="00BB178C">
        <w:rPr>
          <w:rFonts w:ascii="Arial" w:hAnsi="Arial" w:cs="Arial"/>
          <w:color w:val="222222"/>
          <w:lang w:val="en-US"/>
        </w:rPr>
        <w:t>:</w:t>
      </w:r>
      <w:proofErr w:type="gramEnd"/>
      <w:r w:rsidR="00C71936" w:rsidRPr="00BB178C">
        <w:rPr>
          <w:rFonts w:ascii="Arial" w:hAnsi="Arial" w:cs="Arial"/>
          <w:color w:val="222222"/>
          <w:lang w:val="en-US"/>
        </w:rPr>
        <w:br/>
      </w:r>
      <w:r w:rsidR="00C71936" w:rsidRPr="00BB178C">
        <w:rPr>
          <w:rFonts w:ascii="Arial" w:hAnsi="Arial" w:cs="Arial"/>
          <w:color w:val="222222"/>
          <w:lang w:val="en-US"/>
        </w:rPr>
        <w:br/>
      </w:r>
      <w:r w:rsidR="00A8396C" w:rsidRPr="00BB178C">
        <w:rPr>
          <w:rFonts w:ascii="Arial" w:hAnsi="Arial" w:cs="Arial"/>
          <w:color w:val="000000" w:themeColor="text1"/>
          <w:lang w:val="en-US"/>
        </w:rPr>
        <w:t>Sarah Boctor-Vauvert</w:t>
      </w:r>
    </w:p>
    <w:p w:rsidR="002261E7" w:rsidRPr="00861056" w:rsidRDefault="002261E7" w:rsidP="00A8396C">
      <w:pPr>
        <w:spacing w:after="0" w:line="240" w:lineRule="auto"/>
        <w:rPr>
          <w:rFonts w:ascii="Arial" w:hAnsi="Arial" w:cs="Arial"/>
          <w:lang w:val="en-US" w:eastAsia="de-DE"/>
        </w:rPr>
      </w:pPr>
      <w:r w:rsidRPr="00861056">
        <w:rPr>
          <w:rFonts w:ascii="Arial" w:hAnsi="Arial" w:cs="Arial"/>
          <w:lang w:val="en-US" w:eastAsia="de-DE"/>
        </w:rPr>
        <w:t>Managing Director/CEO</w:t>
      </w:r>
    </w:p>
    <w:p w:rsidR="00A8396C" w:rsidRPr="00BB178C" w:rsidRDefault="00A8396C" w:rsidP="00A8396C">
      <w:pPr>
        <w:spacing w:after="0" w:line="240" w:lineRule="auto"/>
        <w:rPr>
          <w:rFonts w:ascii="Arial" w:hAnsi="Arial" w:cs="Arial"/>
          <w:lang w:val="en-US"/>
        </w:rPr>
      </w:pPr>
      <w:r w:rsidRPr="00BB178C">
        <w:rPr>
          <w:rFonts w:ascii="Arial" w:hAnsi="Arial" w:cs="Arial"/>
          <w:color w:val="000000" w:themeColor="text1"/>
          <w:lang w:val="en-US"/>
        </w:rPr>
        <w:t>E</w:t>
      </w:r>
      <w:r w:rsidR="00D12E53" w:rsidRPr="00BB178C">
        <w:rPr>
          <w:rFonts w:ascii="Arial" w:hAnsi="Arial" w:cs="Arial"/>
          <w:color w:val="000000" w:themeColor="text1"/>
          <w:lang w:val="en-US"/>
        </w:rPr>
        <w:t>-M</w:t>
      </w:r>
      <w:r w:rsidRPr="00BB178C">
        <w:rPr>
          <w:rFonts w:ascii="Arial" w:hAnsi="Arial" w:cs="Arial"/>
          <w:color w:val="000000" w:themeColor="text1"/>
          <w:lang w:val="en-US"/>
        </w:rPr>
        <w:t xml:space="preserve">ail: </w:t>
      </w:r>
      <w:hyperlink r:id="rId7" w:history="1">
        <w:r w:rsidRPr="00BB178C">
          <w:rPr>
            <w:rStyle w:val="Hyperlink"/>
            <w:rFonts w:ascii="Arial" w:hAnsi="Arial" w:cs="Arial"/>
            <w:lang w:val="en-US"/>
          </w:rPr>
          <w:t>sarah.boctor-vauvert@digitaltest.de</w:t>
        </w:r>
      </w:hyperlink>
    </w:p>
    <w:p w:rsidR="00A8396C" w:rsidRPr="00861056" w:rsidRDefault="00056EF2" w:rsidP="00A8396C">
      <w:pPr>
        <w:spacing w:after="0" w:line="240" w:lineRule="auto"/>
        <w:rPr>
          <w:rFonts w:ascii="Arial" w:hAnsi="Arial" w:cs="Arial"/>
          <w:color w:val="000000" w:themeColor="text1"/>
        </w:rPr>
      </w:pPr>
      <w:r w:rsidRPr="00861056">
        <w:rPr>
          <w:rFonts w:ascii="Arial" w:hAnsi="Arial" w:cs="Arial"/>
          <w:color w:val="000000" w:themeColor="text1"/>
        </w:rPr>
        <w:t>Phone: +49 7244</w:t>
      </w:r>
      <w:r w:rsidR="00A8396C" w:rsidRPr="00861056">
        <w:rPr>
          <w:rFonts w:ascii="Arial" w:hAnsi="Arial" w:cs="Arial"/>
          <w:color w:val="000000" w:themeColor="text1"/>
        </w:rPr>
        <w:t xml:space="preserve"> 96 40 -24  </w:t>
      </w:r>
    </w:p>
    <w:p w:rsidR="00A8396C" w:rsidRPr="00861056" w:rsidRDefault="00A8396C" w:rsidP="00A8396C">
      <w:pPr>
        <w:rPr>
          <w:rFonts w:ascii="Arial" w:hAnsi="Arial" w:cs="Arial"/>
          <w:color w:val="222222"/>
        </w:rPr>
      </w:pPr>
      <w:r w:rsidRPr="00861056">
        <w:rPr>
          <w:rFonts w:ascii="Arial" w:hAnsi="Arial" w:cs="Arial"/>
          <w:color w:val="222222"/>
        </w:rPr>
        <w:br/>
        <w:t>Digitaltest GmbH</w:t>
      </w:r>
      <w:r w:rsidRPr="00861056">
        <w:rPr>
          <w:rFonts w:ascii="Arial" w:hAnsi="Arial" w:cs="Arial"/>
          <w:color w:val="222222"/>
        </w:rPr>
        <w:br/>
        <w:t>Lorenzstraße 3</w:t>
      </w:r>
      <w:r w:rsidRPr="00861056">
        <w:rPr>
          <w:rFonts w:ascii="Arial" w:hAnsi="Arial" w:cs="Arial"/>
          <w:color w:val="222222"/>
        </w:rPr>
        <w:br/>
        <w:t>76297 Stutensee</w:t>
      </w:r>
    </w:p>
    <w:p w:rsidR="00A8396C" w:rsidRPr="00861056" w:rsidRDefault="00BD4817" w:rsidP="00A8396C">
      <w:pPr>
        <w:rPr>
          <w:rFonts w:ascii="Arial" w:hAnsi="Arial" w:cs="Arial"/>
        </w:rPr>
      </w:pPr>
      <w:hyperlink r:id="rId8" w:history="1">
        <w:r w:rsidR="00A8396C" w:rsidRPr="00861056">
          <w:rPr>
            <w:rStyle w:val="Hyperlink"/>
            <w:rFonts w:ascii="Arial" w:hAnsi="Arial" w:cs="Arial"/>
          </w:rPr>
          <w:t>www.digitaltest.com</w:t>
        </w:r>
      </w:hyperlink>
    </w:p>
    <w:p w:rsidR="00141036" w:rsidRPr="00861056" w:rsidRDefault="00141036" w:rsidP="00A8396C">
      <w:pPr>
        <w:rPr>
          <w:rFonts w:ascii="Arial" w:hAnsi="Arial" w:cs="Arial"/>
        </w:rPr>
      </w:pPr>
    </w:p>
    <w:p w:rsidR="001A580C" w:rsidRPr="00861056"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861056" w:rsidSect="00734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47" w:rsidRDefault="007A0347" w:rsidP="00D35655">
      <w:pPr>
        <w:spacing w:after="0" w:line="240" w:lineRule="auto"/>
      </w:pPr>
      <w:r>
        <w:separator/>
      </w:r>
    </w:p>
  </w:endnote>
  <w:endnote w:type="continuationSeparator" w:id="0">
    <w:p w:rsidR="007A0347" w:rsidRDefault="007A0347" w:rsidP="00D35655">
      <w:pPr>
        <w:spacing w:after="0" w:line="240" w:lineRule="auto"/>
      </w:pPr>
      <w:r>
        <w:continuationSeparator/>
      </w:r>
    </w:p>
  </w:endnote>
  <w:endnote w:type="continuationNotice" w:id="1">
    <w:p w:rsidR="007A0347" w:rsidRDefault="007A0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1" w:rsidRDefault="00114C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1" w:rsidRDefault="00114C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47" w:rsidRDefault="007A0347" w:rsidP="00D35655">
      <w:pPr>
        <w:spacing w:after="0" w:line="240" w:lineRule="auto"/>
      </w:pPr>
      <w:r>
        <w:separator/>
      </w:r>
    </w:p>
  </w:footnote>
  <w:footnote w:type="continuationSeparator" w:id="0">
    <w:p w:rsidR="007A0347" w:rsidRDefault="007A0347" w:rsidP="00D35655">
      <w:pPr>
        <w:spacing w:after="0" w:line="240" w:lineRule="auto"/>
      </w:pPr>
      <w:r>
        <w:continuationSeparator/>
      </w:r>
    </w:p>
  </w:footnote>
  <w:footnote w:type="continuationNotice" w:id="1">
    <w:p w:rsidR="007A0347" w:rsidRDefault="007A03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1" w:rsidRDefault="00114C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861056" w:rsidRDefault="00742E31" w:rsidP="00D35655">
    <w:pPr>
      <w:rPr>
        <w:rFonts w:ascii="Arial" w:hAnsi="Arial" w:cs="Arial"/>
        <w:color w:val="808080" w:themeColor="background1" w:themeShade="80"/>
        <w:sz w:val="28"/>
        <w:szCs w:val="28"/>
        <w:lang w:val="en-US"/>
      </w:rPr>
    </w:pPr>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861056" w:rsidRDefault="00742E31" w:rsidP="00D35655">
    <w:pPr>
      <w:pBdr>
        <w:bottom w:val="single" w:sz="6" w:space="1" w:color="auto"/>
      </w:pBdr>
      <w:rPr>
        <w:rFonts w:ascii="Arial" w:hAnsi="Arial" w:cs="Arial"/>
        <w:bCs/>
        <w:sz w:val="6"/>
        <w:lang w:val="en-US"/>
      </w:rPr>
    </w:pPr>
    <w:proofErr w:type="spellStart"/>
    <w:r w:rsidRPr="00861056">
      <w:rPr>
        <w:rFonts w:ascii="Arial" w:hAnsi="Arial" w:cs="Arial"/>
        <w:color w:val="808080" w:themeColor="background1" w:themeShade="80"/>
        <w:lang w:val="en-US"/>
      </w:rPr>
      <w:t>Digitaltest</w:t>
    </w:r>
    <w:proofErr w:type="spellEnd"/>
    <w:r w:rsidRPr="00861056">
      <w:rPr>
        <w:rFonts w:ascii="Arial" w:hAnsi="Arial" w:cs="Arial"/>
        <w:color w:val="808080" w:themeColor="background1" w:themeShade="80"/>
        <w:lang w:val="en-US"/>
      </w:rPr>
      <w:t xml:space="preserve"> GmbH</w:t>
    </w:r>
    <w:r w:rsidR="00D35655" w:rsidRPr="00861056">
      <w:rPr>
        <w:rFonts w:ascii="Arial" w:hAnsi="Arial" w:cs="Arial"/>
        <w:color w:val="808080" w:themeColor="background1" w:themeShade="80"/>
        <w:lang w:val="en-US"/>
      </w:rPr>
      <w:t xml:space="preserve"> | </w:t>
    </w:r>
    <w:r w:rsidR="00114C71" w:rsidRPr="00861056">
      <w:rPr>
        <w:rFonts w:ascii="Arial" w:hAnsi="Arial" w:cs="Arial"/>
        <w:color w:val="808080" w:themeColor="background1" w:themeShade="80"/>
        <w:lang w:val="en-US"/>
      </w:rPr>
      <w:t>10</w:t>
    </w:r>
    <w:r w:rsidR="00253A1D" w:rsidRPr="00861056">
      <w:rPr>
        <w:rFonts w:ascii="Arial" w:hAnsi="Arial" w:cs="Arial"/>
        <w:color w:val="808080" w:themeColor="background1" w:themeShade="80"/>
        <w:lang w:val="en-US"/>
      </w:rPr>
      <w:t>.</w:t>
    </w:r>
    <w:r w:rsidR="007405F8" w:rsidRPr="00861056">
      <w:rPr>
        <w:rFonts w:ascii="Arial" w:hAnsi="Arial" w:cs="Arial"/>
        <w:color w:val="808080" w:themeColor="background1" w:themeShade="80"/>
        <w:lang w:val="en-US"/>
      </w:rPr>
      <w:t>0</w:t>
    </w:r>
    <w:r w:rsidR="00114C71" w:rsidRPr="00861056">
      <w:rPr>
        <w:rFonts w:ascii="Arial" w:hAnsi="Arial" w:cs="Arial"/>
        <w:color w:val="808080" w:themeColor="background1" w:themeShade="80"/>
        <w:lang w:val="en-US"/>
      </w:rPr>
      <w:t>9</w:t>
    </w:r>
    <w:r w:rsidR="004B3D65" w:rsidRPr="00861056">
      <w:rPr>
        <w:rFonts w:ascii="Arial" w:hAnsi="Arial" w:cs="Arial"/>
        <w:color w:val="808080" w:themeColor="background1" w:themeShade="80"/>
        <w:lang w:val="en-US"/>
      </w:rPr>
      <w:t>.201</w:t>
    </w:r>
    <w:r w:rsidR="007405F8" w:rsidRPr="00861056">
      <w:rPr>
        <w:rFonts w:ascii="Arial" w:hAnsi="Arial" w:cs="Arial"/>
        <w:color w:val="808080" w:themeColor="background1" w:themeShade="80"/>
        <w:lang w:val="en-US"/>
      </w:rPr>
      <w:t>8</w:t>
    </w:r>
    <w:r w:rsidR="004B3D65" w:rsidRPr="00861056">
      <w:rPr>
        <w:rFonts w:ascii="Arial" w:hAnsi="Arial" w:cs="Arial"/>
        <w:color w:val="808080" w:themeColor="background1" w:themeShade="80"/>
        <w:lang w:val="en-US"/>
      </w:rPr>
      <w:t xml:space="preserve"> | </w:t>
    </w:r>
    <w:r w:rsidR="00DD50AD" w:rsidRPr="00861056">
      <w:rPr>
        <w:rFonts w:ascii="Arial" w:hAnsi="Arial" w:cs="Arial"/>
        <w:color w:val="808080" w:themeColor="background1" w:themeShade="80"/>
        <w:lang w:val="en-US"/>
      </w:rPr>
      <w:t>Page</w:t>
    </w:r>
    <w:r w:rsidR="009F3E14" w:rsidRPr="00861056">
      <w:rPr>
        <w:rFonts w:ascii="Arial" w:hAnsi="Arial" w:cs="Arial"/>
        <w:color w:val="808080" w:themeColor="background1" w:themeShade="80"/>
        <w:lang w:val="en-US"/>
      </w:rPr>
      <w:t xml:space="preserve"> </w:t>
    </w:r>
    <w:r w:rsidR="002215B8" w:rsidRPr="00742E31">
      <w:rPr>
        <w:rFonts w:ascii="Arial" w:hAnsi="Arial" w:cs="Arial"/>
        <w:bCs/>
        <w:color w:val="808080" w:themeColor="background1" w:themeShade="80"/>
      </w:rPr>
      <w:fldChar w:fldCharType="begin"/>
    </w:r>
    <w:r w:rsidR="00D35655" w:rsidRPr="00861056">
      <w:rPr>
        <w:rFonts w:ascii="Arial" w:hAnsi="Arial" w:cs="Arial"/>
        <w:bCs/>
        <w:color w:val="808080" w:themeColor="background1" w:themeShade="80"/>
        <w:lang w:val="en-US"/>
      </w:rPr>
      <w:instrText>PAGE  \* Arabic  \* MERGEFORMAT</w:instrText>
    </w:r>
    <w:r w:rsidR="002215B8" w:rsidRPr="00742E31">
      <w:rPr>
        <w:rFonts w:ascii="Arial" w:hAnsi="Arial" w:cs="Arial"/>
        <w:bCs/>
        <w:color w:val="808080" w:themeColor="background1" w:themeShade="80"/>
      </w:rPr>
      <w:fldChar w:fldCharType="separate"/>
    </w:r>
    <w:r w:rsidR="00BD4817">
      <w:rPr>
        <w:rFonts w:ascii="Arial" w:hAnsi="Arial" w:cs="Arial"/>
        <w:bCs/>
        <w:noProof/>
        <w:color w:val="808080" w:themeColor="background1" w:themeShade="80"/>
        <w:lang w:val="en-US"/>
      </w:rPr>
      <w:t>2</w:t>
    </w:r>
    <w:r w:rsidR="002215B8" w:rsidRPr="00742E31">
      <w:rPr>
        <w:rFonts w:ascii="Arial" w:hAnsi="Arial" w:cs="Arial"/>
        <w:bCs/>
        <w:color w:val="808080" w:themeColor="background1" w:themeShade="80"/>
      </w:rPr>
      <w:fldChar w:fldCharType="end"/>
    </w:r>
    <w:r w:rsidR="001C41C0" w:rsidRPr="00861056">
      <w:rPr>
        <w:rFonts w:ascii="Arial" w:hAnsi="Arial" w:cs="Arial"/>
        <w:bCs/>
        <w:color w:val="808080" w:themeColor="background1" w:themeShade="80"/>
        <w:lang w:val="en-US"/>
      </w:rPr>
      <w:t xml:space="preserve"> </w:t>
    </w:r>
    <w:proofErr w:type="gramStart"/>
    <w:r w:rsidR="00DD50AD" w:rsidRPr="00861056">
      <w:rPr>
        <w:rFonts w:ascii="Arial" w:hAnsi="Arial" w:cs="Arial"/>
        <w:bCs/>
        <w:color w:val="808080" w:themeColor="background1" w:themeShade="80"/>
        <w:lang w:val="en-US"/>
      </w:rPr>
      <w:t xml:space="preserve">of </w:t>
    </w:r>
    <w:r w:rsidR="009F3E14" w:rsidRPr="00861056">
      <w:rPr>
        <w:rFonts w:ascii="Arial" w:hAnsi="Arial" w:cs="Arial"/>
        <w:bCs/>
        <w:color w:val="808080" w:themeColor="background1" w:themeShade="80"/>
        <w:lang w:val="en-US"/>
      </w:rPr>
      <w:t xml:space="preserve"> </w:t>
    </w:r>
    <w:proofErr w:type="gramEnd"/>
    <w:r w:rsidR="0041002E">
      <w:rPr>
        <w:rFonts w:ascii="Arial" w:hAnsi="Arial" w:cs="Arial"/>
        <w:bCs/>
        <w:noProof/>
        <w:color w:val="808080" w:themeColor="background1" w:themeShade="80"/>
      </w:rPr>
      <w:fldChar w:fldCharType="begin"/>
    </w:r>
    <w:r w:rsidR="0041002E" w:rsidRPr="00861056">
      <w:rPr>
        <w:rFonts w:ascii="Arial" w:hAnsi="Arial" w:cs="Arial"/>
        <w:bCs/>
        <w:noProof/>
        <w:color w:val="808080" w:themeColor="background1" w:themeShade="80"/>
        <w:lang w:val="en-US"/>
      </w:rPr>
      <w:instrText>NUMPAGES  \* Arabic  \* MERGEFORMAT</w:instrText>
    </w:r>
    <w:r w:rsidR="0041002E">
      <w:rPr>
        <w:rFonts w:ascii="Arial" w:hAnsi="Arial" w:cs="Arial"/>
        <w:bCs/>
        <w:noProof/>
        <w:color w:val="808080" w:themeColor="background1" w:themeShade="80"/>
      </w:rPr>
      <w:fldChar w:fldCharType="separate"/>
    </w:r>
    <w:r w:rsidR="00BD4817">
      <w:rPr>
        <w:rFonts w:ascii="Arial" w:hAnsi="Arial" w:cs="Arial"/>
        <w:bCs/>
        <w:noProof/>
        <w:color w:val="808080" w:themeColor="background1" w:themeShade="80"/>
        <w:lang w:val="en-US"/>
      </w:rPr>
      <w:t>2</w:t>
    </w:r>
    <w:r w:rsidR="0041002E">
      <w:rPr>
        <w:rFonts w:ascii="Arial" w:hAnsi="Arial" w:cs="Arial"/>
        <w:bCs/>
        <w:noProof/>
        <w:color w:val="808080" w:themeColor="background1" w:themeShade="80"/>
      </w:rPr>
      <w:fldChar w:fldCharType="end"/>
    </w:r>
    <w:r w:rsidR="00D35655" w:rsidRPr="00861056">
      <w:rPr>
        <w:rFonts w:ascii="Arial" w:hAnsi="Arial" w:cs="Arial"/>
        <w:bCs/>
        <w:color w:val="808080" w:themeColor="background1" w:themeShade="80"/>
        <w:lang w:val="en-US"/>
      </w:rPr>
      <w:br/>
    </w:r>
  </w:p>
  <w:p w:rsidR="00D35655" w:rsidRPr="00861056" w:rsidRDefault="00D35655">
    <w:pPr>
      <w:pStyle w:val="Kopfzeile"/>
      <w:rPr>
        <w:rFonts w:ascii="Arial" w:hAnsi="Arial"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1" w:rsidRDefault="00114C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47"/>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D1548"/>
    <w:rsid w:val="000E01FC"/>
    <w:rsid w:val="000E298F"/>
    <w:rsid w:val="000E6737"/>
    <w:rsid w:val="00103C11"/>
    <w:rsid w:val="00114C7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1E6680"/>
    <w:rsid w:val="0021759D"/>
    <w:rsid w:val="002215B8"/>
    <w:rsid w:val="002228D9"/>
    <w:rsid w:val="00223622"/>
    <w:rsid w:val="002261E7"/>
    <w:rsid w:val="00237E62"/>
    <w:rsid w:val="00242C35"/>
    <w:rsid w:val="00253A1D"/>
    <w:rsid w:val="00255E11"/>
    <w:rsid w:val="002568DE"/>
    <w:rsid w:val="0026252B"/>
    <w:rsid w:val="002633DD"/>
    <w:rsid w:val="0026727E"/>
    <w:rsid w:val="002741AD"/>
    <w:rsid w:val="00286C1A"/>
    <w:rsid w:val="002A4F27"/>
    <w:rsid w:val="002A5239"/>
    <w:rsid w:val="002C0F36"/>
    <w:rsid w:val="002C379A"/>
    <w:rsid w:val="002C391A"/>
    <w:rsid w:val="002C4D7F"/>
    <w:rsid w:val="002C7F69"/>
    <w:rsid w:val="002D24CC"/>
    <w:rsid w:val="002E5F1E"/>
    <w:rsid w:val="002F0332"/>
    <w:rsid w:val="002F7883"/>
    <w:rsid w:val="002F7BDB"/>
    <w:rsid w:val="002F7DB8"/>
    <w:rsid w:val="00300597"/>
    <w:rsid w:val="00303EAF"/>
    <w:rsid w:val="003109AF"/>
    <w:rsid w:val="00311D41"/>
    <w:rsid w:val="00332452"/>
    <w:rsid w:val="003338C2"/>
    <w:rsid w:val="00346130"/>
    <w:rsid w:val="00357E29"/>
    <w:rsid w:val="003638EB"/>
    <w:rsid w:val="003671A6"/>
    <w:rsid w:val="00384EAC"/>
    <w:rsid w:val="00396F23"/>
    <w:rsid w:val="003A1C74"/>
    <w:rsid w:val="003B4A7F"/>
    <w:rsid w:val="003E3872"/>
    <w:rsid w:val="003F2C6A"/>
    <w:rsid w:val="003F2F65"/>
    <w:rsid w:val="00405085"/>
    <w:rsid w:val="0041002E"/>
    <w:rsid w:val="00414F6A"/>
    <w:rsid w:val="004266F9"/>
    <w:rsid w:val="00433154"/>
    <w:rsid w:val="004550F2"/>
    <w:rsid w:val="00456415"/>
    <w:rsid w:val="00457F42"/>
    <w:rsid w:val="004664A3"/>
    <w:rsid w:val="0047219C"/>
    <w:rsid w:val="00477CC3"/>
    <w:rsid w:val="00484202"/>
    <w:rsid w:val="00490E89"/>
    <w:rsid w:val="004952EC"/>
    <w:rsid w:val="004A5483"/>
    <w:rsid w:val="004B3D65"/>
    <w:rsid w:val="004B4DEE"/>
    <w:rsid w:val="004C1892"/>
    <w:rsid w:val="004D0C67"/>
    <w:rsid w:val="004D4F1A"/>
    <w:rsid w:val="004D68D8"/>
    <w:rsid w:val="004E41A2"/>
    <w:rsid w:val="004E48A8"/>
    <w:rsid w:val="00500F83"/>
    <w:rsid w:val="0050194C"/>
    <w:rsid w:val="00515203"/>
    <w:rsid w:val="0051604F"/>
    <w:rsid w:val="00525E50"/>
    <w:rsid w:val="005422ED"/>
    <w:rsid w:val="0054736E"/>
    <w:rsid w:val="005522BD"/>
    <w:rsid w:val="00570940"/>
    <w:rsid w:val="005754A5"/>
    <w:rsid w:val="00577FC7"/>
    <w:rsid w:val="00582DCE"/>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43CF2"/>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11ED1"/>
    <w:rsid w:val="007216E6"/>
    <w:rsid w:val="0072294A"/>
    <w:rsid w:val="007236DE"/>
    <w:rsid w:val="0073404D"/>
    <w:rsid w:val="00734A64"/>
    <w:rsid w:val="007405F8"/>
    <w:rsid w:val="00742E31"/>
    <w:rsid w:val="00745F2D"/>
    <w:rsid w:val="00770E0A"/>
    <w:rsid w:val="0079265E"/>
    <w:rsid w:val="00793CC8"/>
    <w:rsid w:val="00793E89"/>
    <w:rsid w:val="007A0347"/>
    <w:rsid w:val="007A4BF8"/>
    <w:rsid w:val="007B74D6"/>
    <w:rsid w:val="007C4B72"/>
    <w:rsid w:val="007C6AE8"/>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1056"/>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8C4"/>
    <w:rsid w:val="00A40C72"/>
    <w:rsid w:val="00A40CD1"/>
    <w:rsid w:val="00A557B3"/>
    <w:rsid w:val="00A603E6"/>
    <w:rsid w:val="00A7465D"/>
    <w:rsid w:val="00A8396C"/>
    <w:rsid w:val="00A924A2"/>
    <w:rsid w:val="00A94061"/>
    <w:rsid w:val="00AB0ABE"/>
    <w:rsid w:val="00AB3ADC"/>
    <w:rsid w:val="00AC3B42"/>
    <w:rsid w:val="00AC4C54"/>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74B3"/>
    <w:rsid w:val="00BB76F0"/>
    <w:rsid w:val="00BD4817"/>
    <w:rsid w:val="00BD69F1"/>
    <w:rsid w:val="00BE6862"/>
    <w:rsid w:val="00BF4436"/>
    <w:rsid w:val="00C00C46"/>
    <w:rsid w:val="00C04A4F"/>
    <w:rsid w:val="00C04EF9"/>
    <w:rsid w:val="00C0786A"/>
    <w:rsid w:val="00C15507"/>
    <w:rsid w:val="00C64460"/>
    <w:rsid w:val="00C71936"/>
    <w:rsid w:val="00C747E0"/>
    <w:rsid w:val="00C75531"/>
    <w:rsid w:val="00C81440"/>
    <w:rsid w:val="00C94078"/>
    <w:rsid w:val="00C945EA"/>
    <w:rsid w:val="00CA2A19"/>
    <w:rsid w:val="00CA357F"/>
    <w:rsid w:val="00CA7B2D"/>
    <w:rsid w:val="00CC28CE"/>
    <w:rsid w:val="00CC7BB4"/>
    <w:rsid w:val="00CD5AC7"/>
    <w:rsid w:val="00CF2750"/>
    <w:rsid w:val="00D039D1"/>
    <w:rsid w:val="00D12574"/>
    <w:rsid w:val="00D12E53"/>
    <w:rsid w:val="00D162A8"/>
    <w:rsid w:val="00D209F3"/>
    <w:rsid w:val="00D32BE8"/>
    <w:rsid w:val="00D35655"/>
    <w:rsid w:val="00D57F89"/>
    <w:rsid w:val="00D71C0C"/>
    <w:rsid w:val="00D73A62"/>
    <w:rsid w:val="00D73ACD"/>
    <w:rsid w:val="00D86D87"/>
    <w:rsid w:val="00D923B9"/>
    <w:rsid w:val="00D94A32"/>
    <w:rsid w:val="00DB18CD"/>
    <w:rsid w:val="00DB7B08"/>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F61F01-7B6F-447B-A242-4F2AEE11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Vorlage-Pressemeldung_en</Template>
  <TotalTime>0</TotalTime>
  <Pages>2</Pages>
  <Words>315</Words>
  <Characters>1987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Jennifer Sauer</cp:lastModifiedBy>
  <cp:revision>12</cp:revision>
  <cp:lastPrinted>2018-09-24T06:32:00Z</cp:lastPrinted>
  <dcterms:created xsi:type="dcterms:W3CDTF">2018-09-10T11:59:00Z</dcterms:created>
  <dcterms:modified xsi:type="dcterms:W3CDTF">2018-09-24T06:32:00Z</dcterms:modified>
</cp:coreProperties>
</file>